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7A17F2" w:rsidRDefault="007A17F2" w:rsidP="007A17F2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Prot</w:t>
      </w:r>
      <w:proofErr w:type="spellEnd"/>
      <w:r>
        <w:rPr>
          <w:rFonts w:ascii="Comic Sans MS" w:eastAsia="Comic Sans MS" w:hAnsi="Comic Sans MS" w:cs="Comic Sans MS"/>
        </w:rPr>
        <w:t xml:space="preserve">. n.                                                                                   Bagnara Calabra,   </w:t>
      </w:r>
    </w:p>
    <w:p w:rsidR="007A17F2" w:rsidRDefault="007A17F2" w:rsidP="007A17F2">
      <w:pPr>
        <w:rPr>
          <w:rFonts w:ascii="Comic Sans MS" w:eastAsia="Comic Sans MS" w:hAnsi="Comic Sans MS" w:cs="Comic Sans MS"/>
        </w:rPr>
      </w:pPr>
    </w:p>
    <w:p w:rsidR="007A17F2" w:rsidRDefault="007A17F2" w:rsidP="007A17F2">
      <w:pPr>
        <w:tabs>
          <w:tab w:val="left" w:pos="2623"/>
          <w:tab w:val="left" w:pos="3820"/>
          <w:tab w:val="left" w:pos="9467"/>
        </w:tabs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:rsidR="007A17F2" w:rsidRDefault="007A17F2" w:rsidP="007A17F2">
      <w:pPr>
        <w:tabs>
          <w:tab w:val="left" w:pos="2623"/>
          <w:tab w:val="left" w:pos="3820"/>
          <w:tab w:val="left" w:pos="9467"/>
        </w:tabs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A17F2" w:rsidRDefault="007A17F2" w:rsidP="007A17F2">
      <w:pPr>
        <w:tabs>
          <w:tab w:val="left" w:pos="3000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MONITORAGGIO E VERIFICA PDP</w:t>
      </w:r>
    </w:p>
    <w:p w:rsidR="007A17F2" w:rsidRDefault="007A17F2" w:rsidP="007A17F2">
      <w:pPr>
        <w:tabs>
          <w:tab w:val="left" w:pos="3000"/>
        </w:tabs>
        <w:jc w:val="center"/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Anno scolastico 2021-2022</w:t>
      </w: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Alunno/a…………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.</w:t>
      </w: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Classe………………………………….     Sezione…………………………….</w:t>
      </w: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Coordinatore classe:</w:t>
      </w: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ALUNNO BES:</w:t>
      </w: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DSA </w:t>
      </w:r>
    </w:p>
    <w:p w:rsidR="007A17F2" w:rsidRDefault="007A17F2" w:rsidP="007A17F2">
      <w:pPr>
        <w:spacing w:line="360" w:lineRule="auto"/>
        <w:ind w:left="284" w:right="284"/>
        <w:rPr>
          <w:rFonts w:ascii="Verdana" w:eastAsia="Verdana" w:hAnsi="Verdana" w:cs="Verdana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ADHD/DOP </w:t>
      </w: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in situazione di svantaggio socio-economico </w:t>
      </w: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in situazione di svantaggio linguistico e culturale</w:t>
      </w: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borderline cognitivo</w:t>
      </w: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con disagio psicologico/comportamentale/ relazionale</w:t>
      </w:r>
    </w:p>
    <w:p w:rsidR="007A17F2" w:rsidRDefault="007A17F2" w:rsidP="007A17F2">
      <w:pPr>
        <w:spacing w:line="360" w:lineRule="auto"/>
        <w:ind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>Alunno con problematiche di natura fisico-biologica (alunno ospedalizzato o con patologie che comportano lunghe assenze</w:t>
      </w: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Arial" w:char="F0A8"/>
      </w:r>
      <w:r>
        <w:rPr>
          <w:rFonts w:ascii="Arial" w:eastAsia="Arial" w:hAnsi="Arial" w:cs="Arial"/>
          <w:sz w:val="24"/>
          <w:szCs w:val="24"/>
        </w:rPr>
        <w:t xml:space="preserve"> Alunno ________________________________________________ </w:t>
      </w:r>
    </w:p>
    <w:p w:rsidR="007A17F2" w:rsidRDefault="007A17F2" w:rsidP="007A17F2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Straniero/italiano:</w:t>
      </w: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300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L’alunno/a, sulla base delle indicazioni fornite dai singoli docenti e secondo quanto programmato nel PDP, a conclusione del primo quadrimestre:</w:t>
      </w:r>
    </w:p>
    <w:p w:rsidR="007A17F2" w:rsidRDefault="007A17F2" w:rsidP="007A17F2">
      <w:pPr>
        <w:widowControl w:val="0"/>
        <w:numPr>
          <w:ilvl w:val="0"/>
          <w:numId w:val="2"/>
        </w:numPr>
        <w:tabs>
          <w:tab w:val="left" w:pos="3000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E’ riuscito a conseguire tutti gli </w:t>
      </w:r>
      <w:proofErr w:type="gramStart"/>
      <w:r>
        <w:rPr>
          <w:rFonts w:ascii="Verdana" w:eastAsia="Verdana" w:hAnsi="Verdana" w:cs="Verdana"/>
          <w:color w:val="000000"/>
        </w:rPr>
        <w:t>obiettivi  programmati</w:t>
      </w:r>
      <w:proofErr w:type="gramEnd"/>
      <w:r>
        <w:rPr>
          <w:rFonts w:ascii="Verdana" w:eastAsia="Verdana" w:hAnsi="Verdana" w:cs="Verdana"/>
          <w:color w:val="000000"/>
        </w:rPr>
        <w:t xml:space="preserve">  nelle discipline</w:t>
      </w:r>
    </w:p>
    <w:p w:rsidR="007A17F2" w:rsidRDefault="007A17F2" w:rsidP="007A17F2">
      <w:pPr>
        <w:widowControl w:val="0"/>
        <w:numPr>
          <w:ilvl w:val="0"/>
          <w:numId w:val="2"/>
        </w:numPr>
        <w:tabs>
          <w:tab w:val="left" w:pos="3000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E’ riuscito a conseguire in parte gli obiettivi </w:t>
      </w:r>
      <w:proofErr w:type="gramStart"/>
      <w:r>
        <w:rPr>
          <w:rFonts w:ascii="Verdana" w:eastAsia="Verdana" w:hAnsi="Verdana" w:cs="Verdana"/>
          <w:color w:val="000000"/>
        </w:rPr>
        <w:t>programmati  nelle</w:t>
      </w:r>
      <w:proofErr w:type="gramEnd"/>
      <w:r>
        <w:rPr>
          <w:rFonts w:ascii="Verdana" w:eastAsia="Verdana" w:hAnsi="Verdana" w:cs="Verdana"/>
          <w:color w:val="000000"/>
        </w:rPr>
        <w:t xml:space="preserve"> discipline</w:t>
      </w:r>
    </w:p>
    <w:p w:rsidR="007A17F2" w:rsidRDefault="007A17F2" w:rsidP="007A17F2">
      <w:pPr>
        <w:widowControl w:val="0"/>
        <w:numPr>
          <w:ilvl w:val="0"/>
          <w:numId w:val="2"/>
        </w:numPr>
        <w:tabs>
          <w:tab w:val="left" w:pos="3000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E’ riuscito a </w:t>
      </w:r>
      <w:proofErr w:type="gramStart"/>
      <w:r>
        <w:rPr>
          <w:rFonts w:ascii="Verdana" w:eastAsia="Verdana" w:hAnsi="Verdana" w:cs="Verdana"/>
          <w:color w:val="000000"/>
        </w:rPr>
        <w:t>conseguire  alcuni</w:t>
      </w:r>
      <w:proofErr w:type="gramEnd"/>
      <w:r>
        <w:rPr>
          <w:rFonts w:ascii="Verdana" w:eastAsia="Verdana" w:hAnsi="Verdana" w:cs="Verdana"/>
          <w:color w:val="000000"/>
        </w:rPr>
        <w:t xml:space="preserve">  obiettivi programmati nelle discipline</w:t>
      </w:r>
    </w:p>
    <w:p w:rsidR="007A17F2" w:rsidRDefault="007A17F2" w:rsidP="007A17F2">
      <w:pPr>
        <w:spacing w:before="120" w:after="120"/>
        <w:ind w:left="760"/>
        <w:rPr>
          <w:rFonts w:ascii="Calibri" w:eastAsia="Calibri" w:hAnsi="Calibri" w:cs="Calibri"/>
          <w:i/>
          <w:sz w:val="20"/>
          <w:szCs w:val="20"/>
        </w:rPr>
      </w:pPr>
    </w:p>
    <w:p w:rsidR="007A17F2" w:rsidRDefault="007A17F2" w:rsidP="007A17F2">
      <w:pPr>
        <w:spacing w:before="120" w:after="120"/>
        <w:ind w:left="760"/>
        <w:rPr>
          <w:rFonts w:ascii="Calibri" w:eastAsia="Calibri" w:hAnsi="Calibri" w:cs="Calibri"/>
          <w:i/>
        </w:rPr>
      </w:pPr>
    </w:p>
    <w:p w:rsidR="007A17F2" w:rsidRDefault="007A17F2" w:rsidP="007A17F2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(nella tabella successiva specificare per ogni </w:t>
      </w:r>
      <w:proofErr w:type="gramStart"/>
      <w:r>
        <w:rPr>
          <w:rFonts w:ascii="Calibri" w:eastAsia="Calibri" w:hAnsi="Calibri" w:cs="Calibri"/>
          <w:i/>
        </w:rPr>
        <w:t>disciplina  il</w:t>
      </w:r>
      <w:proofErr w:type="gramEnd"/>
      <w:r>
        <w:rPr>
          <w:rFonts w:ascii="Calibri" w:eastAsia="Calibri" w:hAnsi="Calibri" w:cs="Calibri"/>
          <w:i/>
        </w:rPr>
        <w:t xml:space="preserve">  livello di obiettivo raggiunto, le difficoltà riscontrate, le attività di recupero programmate )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603"/>
        <w:gridCol w:w="2604"/>
        <w:gridCol w:w="2605"/>
      </w:tblGrid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Disciplina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Tutti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parte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Alcuni</w:t>
            </w: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Storia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7A17F2" w:rsidRDefault="007A17F2" w:rsidP="007A17F2">
      <w:p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Valutazione</w:t>
      </w:r>
      <w:r>
        <w:rPr>
          <w:rFonts w:ascii="Verdana" w:eastAsia="Verdana" w:hAnsi="Verdana" w:cs="Verdana"/>
        </w:rPr>
        <w:t>:</w:t>
      </w:r>
    </w:p>
    <w:p w:rsidR="007A17F2" w:rsidRDefault="007A17F2" w:rsidP="007A17F2">
      <w:pPr>
        <w:spacing w:before="240"/>
        <w:rPr>
          <w:rFonts w:ascii="Verdana" w:eastAsia="Verdana" w:hAnsi="Verdana" w:cs="Verdana"/>
          <w:b/>
        </w:rPr>
      </w:pPr>
    </w:p>
    <w:p w:rsidR="007A17F2" w:rsidRDefault="007A17F2" w:rsidP="007A17F2">
      <w:pPr>
        <w:spacing w:before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Programmazione intervento di recupero:</w:t>
      </w:r>
    </w:p>
    <w:p w:rsidR="007A17F2" w:rsidRDefault="007A17F2" w:rsidP="007A17F2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2"/>
        <w:gridCol w:w="2080"/>
        <w:gridCol w:w="2096"/>
        <w:gridCol w:w="2083"/>
        <w:gridCol w:w="2081"/>
      </w:tblGrid>
      <w:tr w:rsidR="007A17F2" w:rsidTr="007A17F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Disciplina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Evidenze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Azioni di miglioramento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Strategie</w:t>
            </w:r>
          </w:p>
        </w:tc>
      </w:tr>
      <w:tr w:rsidR="007A17F2" w:rsidTr="007A17F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7A17F2" w:rsidRDefault="007A17F2" w:rsidP="007A17F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A17F2" w:rsidRDefault="007A17F2" w:rsidP="007A17F2">
      <w:pPr>
        <w:spacing w:before="240" w:after="120"/>
      </w:pPr>
      <w:r>
        <w:rPr>
          <w:rFonts w:ascii="Verdana" w:eastAsia="Verdana" w:hAnsi="Verdana" w:cs="Verdana"/>
          <w:b/>
        </w:rPr>
        <w:t>Difficoltà riscontrate</w:t>
      </w:r>
      <w:r>
        <w:t xml:space="preserve"> </w:t>
      </w:r>
      <w:r>
        <w:rPr>
          <w:rFonts w:ascii="Verdana" w:eastAsia="Verdana" w:hAnsi="Verdana" w:cs="Verdana"/>
        </w:rPr>
        <w:t>(indicare)</w:t>
      </w:r>
    </w:p>
    <w:p w:rsidR="007A17F2" w:rsidRDefault="007A17F2" w:rsidP="007A17F2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Difficoltà connesse al Disturbo Specifico di Apprendimento</w:t>
      </w:r>
    </w:p>
    <w:p w:rsidR="007A17F2" w:rsidRDefault="007A17F2" w:rsidP="007A17F2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Difficoltà connesse a un insufficiente utilizzo degli strumenti compensativi</w:t>
      </w:r>
    </w:p>
    <w:p w:rsidR="007A17F2" w:rsidRDefault="007A17F2" w:rsidP="007A17F2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Difficoltà connesse ad un </w:t>
      </w:r>
      <w:proofErr w:type="gramStart"/>
      <w:r>
        <w:rPr>
          <w:rFonts w:ascii="Verdana" w:eastAsia="Verdana" w:hAnsi="Verdana" w:cs="Verdana"/>
        </w:rPr>
        <w:t>inadeguato  metodo</w:t>
      </w:r>
      <w:proofErr w:type="gramEnd"/>
      <w:r>
        <w:rPr>
          <w:rFonts w:ascii="Verdana" w:eastAsia="Verdana" w:hAnsi="Verdana" w:cs="Verdana"/>
        </w:rPr>
        <w:t xml:space="preserve"> di studio</w:t>
      </w:r>
    </w:p>
    <w:p w:rsidR="007A17F2" w:rsidRDefault="007A17F2" w:rsidP="007A17F2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Difficoltà connesse alla mancanza dei prerequisiti disciplinari</w:t>
      </w:r>
    </w:p>
    <w:p w:rsidR="007A17F2" w:rsidRDefault="007A17F2" w:rsidP="007A17F2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Altro ________________________________________________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7A17F2" w:rsidRDefault="007A17F2" w:rsidP="007A17F2">
      <w:pPr>
        <w:tabs>
          <w:tab w:val="left" w:pos="440"/>
        </w:tabs>
        <w:spacing w:before="120"/>
        <w:ind w:left="442"/>
        <w:rPr>
          <w:rFonts w:ascii="Verdana" w:eastAsia="Verdana" w:hAnsi="Verdana" w:cs="Verdana"/>
        </w:rPr>
      </w:pPr>
    </w:p>
    <w:p w:rsidR="007A17F2" w:rsidRDefault="007A17F2" w:rsidP="007A17F2">
      <w:pPr>
        <w:tabs>
          <w:tab w:val="left" w:pos="44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Strategie didattiche previste per l’attività di recupero</w:t>
      </w:r>
      <w:r>
        <w:rPr>
          <w:rFonts w:ascii="Verdana" w:eastAsia="Verdana" w:hAnsi="Verdana" w:cs="Verdana"/>
        </w:rPr>
        <w:t xml:space="preserve"> (indicare quelle che verranno realizzate)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Apprendimento collaborativo in piccoli gruppi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Azioni di tutoraggio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Apprendimento esperienziale e laboratoriale 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Promozione della conoscenza e dell’utilizzo dei mediatori didattici facilitanti l’apprendimento (schemi, mappe, tabelle, immagini, video, cd </w:t>
      </w:r>
      <w:proofErr w:type="gramStart"/>
      <w:r>
        <w:rPr>
          <w:rFonts w:ascii="Verdana" w:eastAsia="Verdana" w:hAnsi="Verdana" w:cs="Verdana"/>
        </w:rPr>
        <w:t>didattici, ….</w:t>
      </w:r>
      <w:proofErr w:type="gramEnd"/>
      <w:r>
        <w:rPr>
          <w:rFonts w:ascii="Verdana" w:eastAsia="Verdana" w:hAnsi="Verdana" w:cs="Verdana"/>
        </w:rPr>
        <w:t>)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Affiancamento per un immediato intervento di supporto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Utilizzo di differenti modalità comunicative per attivare più canali sensoriali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Controllo in itinere, con domande brevi, l’avvenuta comprensione nel corso di una spiegazione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Utilizzo della videoscrittura per la produzione testuale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Richieste operative, in termini quantitativi, adeguate ai tempi e alle personali specificità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Fornire appunti in fotocopie o in file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Utilizzo della LIM per fornire in formato digitale le lezioni 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Promozione dell’utilizzo di ausili specifici (libri digitali, sintesi vocale, videoscrittura, dizionari digitali, software per mappe </w:t>
      </w:r>
      <w:proofErr w:type="gramStart"/>
      <w:r>
        <w:rPr>
          <w:rFonts w:ascii="Verdana" w:eastAsia="Verdana" w:hAnsi="Verdana" w:cs="Verdana"/>
        </w:rPr>
        <w:t>concettuali,..</w:t>
      </w:r>
      <w:proofErr w:type="gramEnd"/>
      <w:r>
        <w:rPr>
          <w:rFonts w:ascii="Verdana" w:eastAsia="Verdana" w:hAnsi="Verdana" w:cs="Verdana"/>
        </w:rPr>
        <w:t>)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Controllo della corretta trascrizione dei compiti e delle comunicazioni scuola-famiglia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Guidare al riconoscimento dei propri errori e quindi all’autocorrezione</w:t>
      </w:r>
    </w:p>
    <w:p w:rsidR="007A17F2" w:rsidRDefault="007A17F2" w:rsidP="007A17F2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Altro ___________________________________________________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7A17F2" w:rsidRDefault="007A17F2" w:rsidP="007A17F2">
      <w:pPr>
        <w:spacing w:before="240"/>
        <w:rPr>
          <w:rFonts w:ascii="Verdana" w:eastAsia="Verdana" w:hAnsi="Verdana" w:cs="Verdana"/>
        </w:rPr>
      </w:pPr>
    </w:p>
    <w:p w:rsidR="007A17F2" w:rsidRDefault="007A17F2" w:rsidP="007A17F2">
      <w:pPr>
        <w:spacing w:before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Valutazione condotta (indicare se scarsa, sufficiente, assidua)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2"/>
        <w:gridCol w:w="2604"/>
        <w:gridCol w:w="2606"/>
        <w:gridCol w:w="2600"/>
      </w:tblGrid>
      <w:tr w:rsidR="007A17F2" w:rsidTr="007A17F2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Indic</w:t>
            </w:r>
            <w:proofErr w:type="spellEnd"/>
            <w:r>
              <w:rPr>
                <w:rFonts w:ascii="Verdana" w:eastAsia="Verdana" w:hAnsi="Verdana" w:cs="Verdana"/>
              </w:rPr>
              <w:t>/liv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Sufficiente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Discreta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Buona</w:t>
            </w:r>
          </w:p>
        </w:tc>
      </w:tr>
      <w:tr w:rsidR="007A17F2" w:rsidTr="007A17F2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Autonomia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Partecipazione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Impegno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</w:tr>
      <w:tr w:rsidR="007A17F2" w:rsidTr="007A17F2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Saltuaria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Abbastanza regolare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Regolare</w:t>
            </w:r>
          </w:p>
        </w:tc>
      </w:tr>
      <w:tr w:rsidR="007A17F2" w:rsidTr="007A17F2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Frequenza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2" w:rsidRDefault="007A17F2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7A17F2" w:rsidRDefault="007A17F2" w:rsidP="007A17F2">
      <w:pPr>
        <w:spacing w:before="240"/>
        <w:jc w:val="center"/>
        <w:rPr>
          <w:rFonts w:ascii="Verdana" w:eastAsia="Verdana" w:hAnsi="Verdana" w:cs="Verdana"/>
        </w:rPr>
      </w:pPr>
    </w:p>
    <w:p w:rsidR="007A17F2" w:rsidRDefault="007A17F2" w:rsidP="007A17F2">
      <w:p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Altre osservazioni sulle caratteristiche comportamentali…………………………………………</w:t>
      </w:r>
    </w:p>
    <w:p w:rsidR="007A17F2" w:rsidRDefault="007A17F2" w:rsidP="007A17F2">
      <w:pPr>
        <w:ind w:left="442"/>
        <w:rPr>
          <w:rFonts w:ascii="Verdana" w:eastAsia="Verdana" w:hAnsi="Verdana" w:cs="Verdana"/>
        </w:rPr>
      </w:pPr>
    </w:p>
    <w:p w:rsidR="007A17F2" w:rsidRDefault="007A17F2" w:rsidP="007A17F2">
      <w:pPr>
        <w:spacing w:before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La presente scheda di valutazione in itinere, letta e approvata dal </w:t>
      </w:r>
      <w:proofErr w:type="spellStart"/>
      <w:r>
        <w:rPr>
          <w:rFonts w:ascii="Verdana" w:eastAsia="Verdana" w:hAnsi="Verdana" w:cs="Verdana"/>
          <w:color w:val="000000"/>
        </w:rPr>
        <w:t>C.d.C</w:t>
      </w:r>
      <w:proofErr w:type="spellEnd"/>
      <w:r>
        <w:rPr>
          <w:rFonts w:ascii="Verdana" w:eastAsia="Verdana" w:hAnsi="Verdana" w:cs="Verdana"/>
          <w:color w:val="000000"/>
        </w:rPr>
        <w:t>.</w:t>
      </w:r>
      <w:proofErr w:type="gramStart"/>
      <w:r>
        <w:rPr>
          <w:rFonts w:ascii="Verdana" w:eastAsia="Verdana" w:hAnsi="Verdana" w:cs="Verdana"/>
          <w:color w:val="000000"/>
        </w:rPr>
        <w:t>,  viene</w:t>
      </w:r>
      <w:proofErr w:type="gramEnd"/>
      <w:r>
        <w:rPr>
          <w:rFonts w:ascii="Verdana" w:eastAsia="Verdana" w:hAnsi="Verdana" w:cs="Verdana"/>
          <w:color w:val="000000"/>
        </w:rPr>
        <w:t xml:space="preserve"> sottoscritta dai docenti  curricolari e allegata al piano.</w:t>
      </w:r>
    </w:p>
    <w:p w:rsidR="007A17F2" w:rsidRDefault="007A17F2" w:rsidP="007A17F2">
      <w:pPr>
        <w:jc w:val="both"/>
        <w:rPr>
          <w:rFonts w:ascii="Verdana" w:eastAsia="Verdana" w:hAnsi="Verdana" w:cs="Verdana"/>
          <w:color w:val="000000"/>
        </w:rPr>
      </w:pPr>
    </w:p>
    <w:p w:rsidR="007A17F2" w:rsidRDefault="007A17F2" w:rsidP="007A17F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Coordinatore di classe</w:t>
      </w:r>
    </w:p>
    <w:p w:rsidR="007A17F2" w:rsidRDefault="007A17F2" w:rsidP="007A17F2">
      <w:pPr>
        <w:jc w:val="both"/>
        <w:rPr>
          <w:rFonts w:ascii="Verdana" w:eastAsia="Verdana" w:hAnsi="Verdana" w:cs="Verdana"/>
        </w:rPr>
      </w:pPr>
    </w:p>
    <w:p w:rsidR="007A17F2" w:rsidRDefault="007A17F2" w:rsidP="007A17F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</w:t>
      </w:r>
    </w:p>
    <w:p w:rsidR="007A17F2" w:rsidRDefault="007A17F2" w:rsidP="007A17F2">
      <w:pPr>
        <w:jc w:val="both"/>
        <w:rPr>
          <w:rFonts w:ascii="Verdana" w:eastAsia="Verdana" w:hAnsi="Verdana" w:cs="Verdana"/>
          <w:color w:val="000000"/>
        </w:rPr>
      </w:pPr>
    </w:p>
    <w:p w:rsidR="007A17F2" w:rsidRDefault="007A17F2" w:rsidP="007A17F2">
      <w:pPr>
        <w:spacing w:line="480" w:lineRule="auto"/>
        <w:jc w:val="both"/>
        <w:rPr>
          <w:rFonts w:ascii="Verdana" w:eastAsia="Verdana" w:hAnsi="Verdana" w:cs="Verdana"/>
        </w:rPr>
      </w:pPr>
      <w:bookmarkStart w:id="0" w:name="_heading=h.a6it0k1v25bt"/>
      <w:bookmarkEnd w:id="0"/>
    </w:p>
    <w:p w:rsidR="007A17F2" w:rsidRDefault="005D672D" w:rsidP="007A17F2">
      <w:pPr>
        <w:spacing w:line="480" w:lineRule="auto"/>
        <w:jc w:val="both"/>
        <w:rPr>
          <w:rFonts w:ascii="Verdana" w:eastAsia="Verdana" w:hAnsi="Verdana" w:cs="Verdana"/>
          <w:color w:val="000000"/>
        </w:rPr>
      </w:pPr>
      <w:bookmarkStart w:id="1" w:name="_heading=h.eo0ts2xpbr5a"/>
      <w:bookmarkEnd w:id="1"/>
      <w:r>
        <w:rPr>
          <w:rFonts w:ascii="Verdana" w:eastAsia="Verdana" w:hAnsi="Verdana" w:cs="Verdana"/>
          <w:color w:val="000000"/>
        </w:rPr>
        <w:t>Luogo e Febbraio</w:t>
      </w:r>
      <w:bookmarkStart w:id="2" w:name="_GoBack"/>
      <w:bookmarkEnd w:id="2"/>
      <w:r w:rsidR="007A17F2">
        <w:rPr>
          <w:rFonts w:ascii="Verdana" w:eastAsia="Verdana" w:hAnsi="Verdana" w:cs="Verdana"/>
          <w:color w:val="000000"/>
        </w:rPr>
        <w:t xml:space="preserve"> 2022                                          </w:t>
      </w:r>
      <w:r w:rsidR="007A17F2">
        <w:rPr>
          <w:rFonts w:ascii="Verdana" w:eastAsia="Verdana" w:hAnsi="Verdana" w:cs="Verdana"/>
          <w:i/>
          <w:color w:val="000000"/>
        </w:rPr>
        <w:t xml:space="preserve">FS. Prof.ssa Donatella </w:t>
      </w:r>
      <w:proofErr w:type="spellStart"/>
      <w:r w:rsidR="007A17F2">
        <w:rPr>
          <w:rFonts w:ascii="Verdana" w:eastAsia="Verdana" w:hAnsi="Verdana" w:cs="Verdana"/>
          <w:i/>
          <w:color w:val="000000"/>
        </w:rPr>
        <w:t>Ramondino</w:t>
      </w:r>
      <w:proofErr w:type="spellEnd"/>
      <w:r w:rsidR="007A17F2">
        <w:rPr>
          <w:rFonts w:ascii="Verdana" w:eastAsia="Verdana" w:hAnsi="Verdana" w:cs="Verdana"/>
          <w:color w:val="000000"/>
        </w:rPr>
        <w:t xml:space="preserve"> </w:t>
      </w:r>
    </w:p>
    <w:p w:rsidR="007A17F2" w:rsidRDefault="007A17F2" w:rsidP="007A17F2">
      <w:pP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_________________________________</w:t>
      </w:r>
    </w:p>
    <w:p w:rsidR="007A17F2" w:rsidRDefault="007A17F2" w:rsidP="007A17F2">
      <w:pPr>
        <w:rPr>
          <w:rFonts w:ascii="Comic Sans MS" w:eastAsia="Comic Sans MS" w:hAnsi="Comic Sans MS" w:cs="Comic Sans MS"/>
        </w:rPr>
      </w:pPr>
    </w:p>
    <w:p w:rsidR="007A17F2" w:rsidRDefault="007A17F2" w:rsidP="007A17F2">
      <w:pPr>
        <w:spacing w:line="480" w:lineRule="auto"/>
        <w:ind w:left="4247" w:firstLine="709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               Il Dirigente Scolastico</w:t>
      </w:r>
    </w:p>
    <w:p w:rsidR="007A17F2" w:rsidRDefault="007A17F2" w:rsidP="007A17F2">
      <w:pPr>
        <w:spacing w:line="480" w:lineRule="auto"/>
        <w:ind w:left="4247" w:firstLine="709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            Prof.ssa Graziella </w:t>
      </w:r>
      <w:proofErr w:type="spellStart"/>
      <w:r>
        <w:rPr>
          <w:rFonts w:ascii="Verdana" w:eastAsia="Verdana" w:hAnsi="Verdana" w:cs="Verdana"/>
          <w:i/>
        </w:rPr>
        <w:t>Ramondino</w:t>
      </w:r>
      <w:proofErr w:type="spellEnd"/>
    </w:p>
    <w:p w:rsidR="007A17F2" w:rsidRDefault="007A17F2" w:rsidP="007A17F2">
      <w:pPr>
        <w:spacing w:line="480" w:lineRule="auto"/>
        <w:ind w:left="4247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i/>
        </w:rPr>
        <w:t>______________________________</w:t>
      </w: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042C0E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C16DA"/>
    <w:multiLevelType w:val="multilevel"/>
    <w:tmpl w:val="D5FE1A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4E6875"/>
    <w:multiLevelType w:val="multilevel"/>
    <w:tmpl w:val="3DA669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5B6ED8"/>
    <w:multiLevelType w:val="multilevel"/>
    <w:tmpl w:val="2592AC7C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23541F"/>
    <w:rsid w:val="002570EF"/>
    <w:rsid w:val="002D12FC"/>
    <w:rsid w:val="003C6F9E"/>
    <w:rsid w:val="0041060E"/>
    <w:rsid w:val="00425AAB"/>
    <w:rsid w:val="00426D43"/>
    <w:rsid w:val="004A3EA8"/>
    <w:rsid w:val="004B4921"/>
    <w:rsid w:val="005166F6"/>
    <w:rsid w:val="00531CDB"/>
    <w:rsid w:val="00576006"/>
    <w:rsid w:val="005B5644"/>
    <w:rsid w:val="005D60C3"/>
    <w:rsid w:val="005D672D"/>
    <w:rsid w:val="00676437"/>
    <w:rsid w:val="006E528E"/>
    <w:rsid w:val="007A17F2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53B9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6</cp:revision>
  <cp:lastPrinted>2021-03-23T18:47:00Z</cp:lastPrinted>
  <dcterms:created xsi:type="dcterms:W3CDTF">2021-07-07T15:35:00Z</dcterms:created>
  <dcterms:modified xsi:type="dcterms:W3CDTF">2021-10-21T07:33:00Z</dcterms:modified>
</cp:coreProperties>
</file>