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47AE3" w14:textId="71F16E0A" w:rsidR="0073589D" w:rsidRDefault="0073589D" w:rsidP="0073589D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73589D">
        <w:rPr>
          <w:noProof/>
        </w:rPr>
        <w:drawing>
          <wp:inline distT="0" distB="0" distL="0" distR="0" wp14:anchorId="787F409B" wp14:editId="1490129F">
            <wp:extent cx="6120130" cy="523621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909E" w14:textId="00ABFEF8" w:rsidR="00700410" w:rsidRPr="00700410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b/>
          <w:sz w:val="40"/>
          <w:szCs w:val="40"/>
        </w:rPr>
      </w:pPr>
      <w:r w:rsidRPr="00700410">
        <w:rPr>
          <w:rFonts w:ascii="Cambria" w:eastAsia="Calibri" w:hAnsi="Cambria" w:cs="Times New Roman"/>
          <w:sz w:val="28"/>
          <w:szCs w:val="28"/>
        </w:rPr>
        <w:br/>
      </w:r>
      <w:r w:rsidR="00EA1B3E">
        <w:rPr>
          <w:rFonts w:ascii="Cambria" w:eastAsia="Calibri" w:hAnsi="Cambria" w:cs="Times New Roman"/>
          <w:sz w:val="28"/>
          <w:szCs w:val="28"/>
        </w:rPr>
        <w:t>Il COMUNE DI VIETRI SUL MARE e l</w:t>
      </w:r>
      <w:r w:rsidRPr="00700410">
        <w:rPr>
          <w:rFonts w:ascii="Cambria" w:eastAsia="Calibri" w:hAnsi="Cambria" w:cs="Times New Roman"/>
          <w:sz w:val="28"/>
          <w:szCs w:val="28"/>
        </w:rPr>
        <w:t>’</w:t>
      </w:r>
      <w:r w:rsidR="00E87E2D" w:rsidRPr="00700410">
        <w:rPr>
          <w:rFonts w:ascii="Cambria" w:eastAsia="Calibri" w:hAnsi="Cambria" w:cs="Times New Roman"/>
          <w:sz w:val="28"/>
          <w:szCs w:val="28"/>
        </w:rPr>
        <w:t>associazione culturale</w:t>
      </w:r>
      <w:r w:rsidR="00EA1B3E">
        <w:rPr>
          <w:rFonts w:ascii="Cambria" w:eastAsia="Calibri" w:hAnsi="Cambria" w:cs="Times New Roman"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sz w:val="28"/>
          <w:szCs w:val="28"/>
        </w:rPr>
        <w:t>“</w:t>
      </w:r>
      <w:r w:rsidRPr="00E87E2D">
        <w:rPr>
          <w:rFonts w:ascii="Cambria" w:eastAsia="Calibri" w:hAnsi="Cambria" w:cs="Times New Roman"/>
          <w:b/>
          <w:bCs/>
          <w:sz w:val="28"/>
          <w:szCs w:val="28"/>
        </w:rPr>
        <w:t>LA CONGREGA LETTERARIA</w:t>
      </w:r>
      <w:r w:rsidRPr="00700410">
        <w:rPr>
          <w:rFonts w:ascii="Cambria" w:eastAsia="Calibri" w:hAnsi="Cambria" w:cs="Times New Roman"/>
          <w:sz w:val="28"/>
          <w:szCs w:val="28"/>
        </w:rPr>
        <w:t>”</w:t>
      </w:r>
      <w:r w:rsidR="00E87E2D">
        <w:rPr>
          <w:rFonts w:ascii="Cambria" w:eastAsia="Calibri" w:hAnsi="Cambria" w:cs="Times New Roman"/>
          <w:sz w:val="28"/>
          <w:szCs w:val="28"/>
        </w:rPr>
        <w:t>,</w:t>
      </w:r>
      <w:r w:rsidR="00242225">
        <w:rPr>
          <w:rFonts w:ascii="Cambria" w:eastAsia="Calibri" w:hAnsi="Cambria" w:cs="Times New Roman"/>
          <w:sz w:val="28"/>
          <w:szCs w:val="28"/>
        </w:rPr>
        <w:t xml:space="preserve"> </w:t>
      </w:r>
      <w:r w:rsidR="00BB1531">
        <w:rPr>
          <w:rFonts w:ascii="Cambria" w:eastAsia="Calibri" w:hAnsi="Cambria" w:cs="Times New Roman"/>
          <w:sz w:val="28"/>
          <w:szCs w:val="28"/>
        </w:rPr>
        <w:t>in collaborazione</w:t>
      </w:r>
      <w:r w:rsidR="00E87E2D">
        <w:rPr>
          <w:rFonts w:ascii="Cambria" w:eastAsia="Calibri" w:hAnsi="Cambria" w:cs="Times New Roman"/>
          <w:sz w:val="28"/>
          <w:szCs w:val="28"/>
        </w:rPr>
        <w:t xml:space="preserve"> </w:t>
      </w:r>
      <w:r w:rsidR="00BB1531">
        <w:rPr>
          <w:rFonts w:ascii="Cambria" w:eastAsia="Calibri" w:hAnsi="Cambria" w:cs="Times New Roman"/>
          <w:sz w:val="28"/>
          <w:szCs w:val="28"/>
        </w:rPr>
        <w:t xml:space="preserve">con </w:t>
      </w:r>
      <w:r w:rsidR="00E87E2D">
        <w:rPr>
          <w:rFonts w:ascii="Cambria" w:eastAsia="Calibri" w:hAnsi="Cambria" w:cs="Times New Roman"/>
          <w:sz w:val="28"/>
          <w:szCs w:val="28"/>
        </w:rPr>
        <w:t>la PRO LOCO di Vietri sul Mare</w:t>
      </w:r>
      <w:r w:rsidR="00BB1531">
        <w:rPr>
          <w:rFonts w:ascii="Cambria" w:eastAsia="Calibri" w:hAnsi="Cambria" w:cs="Times New Roman"/>
          <w:sz w:val="28"/>
          <w:szCs w:val="28"/>
        </w:rPr>
        <w:t>,</w:t>
      </w:r>
      <w:r w:rsidRPr="00700410">
        <w:rPr>
          <w:rFonts w:ascii="Cambria" w:eastAsia="Calibri" w:hAnsi="Cambria" w:cs="Times New Roman"/>
          <w:sz w:val="28"/>
          <w:szCs w:val="28"/>
        </w:rPr>
        <w:br/>
      </w:r>
      <w:r w:rsidRPr="00700410">
        <w:rPr>
          <w:rFonts w:ascii="Cambria" w:eastAsia="Calibri" w:hAnsi="Cambria" w:cs="Times New Roman"/>
          <w:sz w:val="28"/>
          <w:szCs w:val="28"/>
        </w:rPr>
        <w:br/>
      </w:r>
      <w:r w:rsidRPr="00700410">
        <w:rPr>
          <w:rFonts w:ascii="Cambria" w:eastAsia="Calibri" w:hAnsi="Cambria" w:cs="Times New Roman"/>
          <w:b/>
          <w:sz w:val="40"/>
          <w:szCs w:val="40"/>
        </w:rPr>
        <w:t>ORGANIZZA</w:t>
      </w:r>
      <w:r w:rsidR="00EA1B3E">
        <w:rPr>
          <w:rFonts w:ascii="Cambria" w:eastAsia="Calibri" w:hAnsi="Cambria" w:cs="Times New Roman"/>
          <w:b/>
          <w:sz w:val="40"/>
          <w:szCs w:val="40"/>
        </w:rPr>
        <w:t>NO</w:t>
      </w:r>
    </w:p>
    <w:p w14:paraId="1F65E913" w14:textId="58B3DFF7" w:rsidR="00700410" w:rsidRPr="00E87E2D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sz w:val="26"/>
          <w:szCs w:val="26"/>
        </w:rPr>
      </w:pPr>
      <w:r w:rsidRPr="00E87E2D">
        <w:rPr>
          <w:rFonts w:ascii="Cambria" w:eastAsia="Calibri" w:hAnsi="Cambria" w:cs="Times New Roman"/>
          <w:sz w:val="26"/>
          <w:szCs w:val="26"/>
        </w:rPr>
        <w:t>all’interno della programmazione 202</w:t>
      </w:r>
      <w:r w:rsidR="0073589D">
        <w:rPr>
          <w:rFonts w:ascii="Cambria" w:eastAsia="Calibri" w:hAnsi="Cambria" w:cs="Times New Roman"/>
          <w:sz w:val="26"/>
          <w:szCs w:val="26"/>
        </w:rPr>
        <w:t>3</w:t>
      </w:r>
      <w:r w:rsidR="00E87E2D" w:rsidRPr="00E87E2D">
        <w:rPr>
          <w:rFonts w:ascii="Cambria" w:eastAsia="Calibri" w:hAnsi="Cambria" w:cs="Times New Roman"/>
          <w:sz w:val="26"/>
          <w:szCs w:val="26"/>
        </w:rPr>
        <w:t>, X edizione,</w:t>
      </w:r>
      <w:r w:rsidRPr="00E87E2D">
        <w:rPr>
          <w:rFonts w:ascii="Cambria" w:eastAsia="Calibri" w:hAnsi="Cambria" w:cs="Times New Roman"/>
          <w:sz w:val="26"/>
          <w:szCs w:val="26"/>
        </w:rPr>
        <w:t xml:space="preserve"> del</w:t>
      </w:r>
      <w:r w:rsidR="00E87E2D" w:rsidRPr="00E87E2D">
        <w:rPr>
          <w:rFonts w:ascii="Cambria" w:eastAsia="Calibri" w:hAnsi="Cambria" w:cs="Times New Roman"/>
          <w:sz w:val="26"/>
          <w:szCs w:val="26"/>
        </w:rPr>
        <w:t>la rassegna culturale</w:t>
      </w:r>
      <w:r w:rsidR="00DF69A5">
        <w:rPr>
          <w:rFonts w:ascii="Cambria" w:eastAsia="Calibri" w:hAnsi="Cambria" w:cs="Times New Roman"/>
          <w:sz w:val="26"/>
          <w:szCs w:val="26"/>
        </w:rPr>
        <w:t xml:space="preserve"> “La Congrega Letteraria”</w:t>
      </w:r>
      <w:r w:rsidRPr="00E87E2D">
        <w:rPr>
          <w:rFonts w:ascii="Cambria" w:eastAsia="Calibri" w:hAnsi="Cambria" w:cs="Times New Roman"/>
          <w:sz w:val="26"/>
          <w:szCs w:val="26"/>
        </w:rPr>
        <w:t xml:space="preserve"> presso la sala dell’Arciconfraternita SS. Annunziata - SS. Rosario di Vietri sul Mare (SA)</w:t>
      </w:r>
      <w:r w:rsidR="00E01B9E">
        <w:rPr>
          <w:rFonts w:ascii="Cambria" w:eastAsia="Calibri" w:hAnsi="Cambria" w:cs="Times New Roman"/>
          <w:sz w:val="26"/>
          <w:szCs w:val="26"/>
        </w:rPr>
        <w:t>,</w:t>
      </w:r>
      <w:r w:rsidR="00DF69A5">
        <w:rPr>
          <w:rFonts w:ascii="Cambria" w:eastAsia="Calibri" w:hAnsi="Cambria" w:cs="Times New Roman"/>
          <w:sz w:val="26"/>
          <w:szCs w:val="26"/>
        </w:rPr>
        <w:t xml:space="preserve">   </w:t>
      </w:r>
      <w:r w:rsidR="00E01B9E">
        <w:rPr>
          <w:rFonts w:ascii="Cambria" w:eastAsia="Calibri" w:hAnsi="Cambria" w:cs="Times New Roman"/>
          <w:sz w:val="26"/>
          <w:szCs w:val="26"/>
        </w:rPr>
        <w:t>e del</w:t>
      </w:r>
      <w:r w:rsidR="00DF69A5">
        <w:rPr>
          <w:rFonts w:ascii="Cambria" w:eastAsia="Calibri" w:hAnsi="Cambria" w:cs="Times New Roman"/>
          <w:sz w:val="26"/>
          <w:szCs w:val="26"/>
        </w:rPr>
        <w:t>l’annuale programmazione</w:t>
      </w:r>
      <w:r w:rsidR="00E01B9E">
        <w:rPr>
          <w:rFonts w:ascii="Cambria" w:eastAsia="Calibri" w:hAnsi="Cambria" w:cs="Times New Roman"/>
          <w:sz w:val="26"/>
          <w:szCs w:val="26"/>
        </w:rPr>
        <w:t xml:space="preserve"> comunale “Vietri Cultura”</w:t>
      </w:r>
    </w:p>
    <w:p w14:paraId="23AB320E" w14:textId="362EF0A6" w:rsidR="00700410" w:rsidRPr="00700410" w:rsidRDefault="00242225" w:rsidP="00700410">
      <w:pPr>
        <w:spacing w:after="200" w:line="240" w:lineRule="auto"/>
        <w:jc w:val="center"/>
        <w:rPr>
          <w:rFonts w:ascii="Cambria" w:eastAsia="Calibri" w:hAnsi="Cambria" w:cs="Times New Roman"/>
          <w:b/>
          <w:sz w:val="40"/>
          <w:szCs w:val="40"/>
        </w:rPr>
      </w:pPr>
      <w:r>
        <w:rPr>
          <w:rFonts w:ascii="Cambria" w:eastAsia="Calibri" w:hAnsi="Cambria" w:cs="Times New Roman"/>
          <w:b/>
          <w:sz w:val="40"/>
          <w:szCs w:val="40"/>
        </w:rPr>
        <w:br/>
      </w:r>
      <w:r w:rsidR="00700410" w:rsidRPr="00700410">
        <w:rPr>
          <w:rFonts w:ascii="Cambria" w:eastAsia="Calibri" w:hAnsi="Cambria" w:cs="Times New Roman"/>
          <w:b/>
          <w:sz w:val="40"/>
          <w:szCs w:val="40"/>
        </w:rPr>
        <w:t>POESIS</w:t>
      </w:r>
      <w:r w:rsidR="000027D2">
        <w:rPr>
          <w:rFonts w:ascii="Cambria" w:eastAsia="Calibri" w:hAnsi="Cambria" w:cs="Times New Roman"/>
          <w:b/>
          <w:sz w:val="40"/>
          <w:szCs w:val="40"/>
        </w:rPr>
        <w:t xml:space="preserve"> – VIETRI SUL MARE</w:t>
      </w:r>
    </w:p>
    <w:p w14:paraId="79AC06BE" w14:textId="13FFCC94" w:rsidR="00700410" w:rsidRPr="00700410" w:rsidRDefault="0073589D" w:rsidP="00700410">
      <w:pPr>
        <w:spacing w:after="20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b/>
          <w:bCs/>
          <w:sz w:val="24"/>
          <w:szCs w:val="24"/>
        </w:rPr>
        <w:t>IX</w:t>
      </w:r>
      <w:r w:rsidR="00700410" w:rsidRPr="00700410">
        <w:rPr>
          <w:rFonts w:ascii="Cambria" w:eastAsia="Calibri" w:hAnsi="Cambria" w:cs="Times New Roman"/>
          <w:b/>
          <w:bCs/>
          <w:sz w:val="24"/>
          <w:szCs w:val="24"/>
        </w:rPr>
        <w:t xml:space="preserve"> edizione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 del </w:t>
      </w:r>
      <w:r w:rsidR="000027D2">
        <w:rPr>
          <w:rFonts w:ascii="Cambria" w:eastAsia="Calibri" w:hAnsi="Cambria" w:cs="Times New Roman"/>
          <w:sz w:val="24"/>
          <w:szCs w:val="24"/>
        </w:rPr>
        <w:t>c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oncorso internazionale di poesia </w:t>
      </w:r>
      <w:r w:rsidR="000027D2">
        <w:rPr>
          <w:rFonts w:ascii="Cambria" w:eastAsia="Calibri" w:hAnsi="Cambria" w:cs="Times New Roman"/>
          <w:sz w:val="24"/>
          <w:szCs w:val="24"/>
        </w:rPr>
        <w:t xml:space="preserve">per studenti di istituti superiori. 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Il premio, come nelle edizioni precedenti, si prefigge di rinsaldare il dialogo poetico dei e tra i giovani, perché parlino per loro stessi e per tutti, e con una voce che sappia </w:t>
      </w:r>
      <w:r w:rsidR="00700410" w:rsidRPr="00700410">
        <w:rPr>
          <w:rFonts w:ascii="Cambria" w:eastAsia="Calibri" w:hAnsi="Cambria" w:cs="Times New Roman"/>
          <w:b/>
          <w:sz w:val="24"/>
          <w:szCs w:val="24"/>
        </w:rPr>
        <w:t>libera e rivoluzionaria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 sollevarsi sulla raucedine dei nostri tempi, perché scrivere poesie oggi sia </w:t>
      </w:r>
      <w:r w:rsidR="00700410" w:rsidRPr="00700410">
        <w:rPr>
          <w:rFonts w:ascii="Cambria" w:eastAsia="Calibri" w:hAnsi="Cambria" w:cs="Times New Roman"/>
          <w:b/>
          <w:sz w:val="24"/>
          <w:szCs w:val="24"/>
        </w:rPr>
        <w:t>evento radicale e atto di resistenza</w:t>
      </w:r>
      <w:r w:rsidR="006D2440">
        <w:rPr>
          <w:rFonts w:ascii="Cambria" w:eastAsia="Calibri" w:hAnsi="Cambria" w:cs="Times New Roman"/>
          <w:b/>
          <w:sz w:val="24"/>
          <w:szCs w:val="24"/>
        </w:rPr>
        <w:t xml:space="preserve"> e consapevolezza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. Il premio ha carattere </w:t>
      </w:r>
      <w:r w:rsidR="00700410" w:rsidRPr="00700410">
        <w:rPr>
          <w:rFonts w:ascii="Cambria" w:eastAsia="Calibri" w:hAnsi="Cambria" w:cs="Times New Roman"/>
          <w:b/>
          <w:sz w:val="24"/>
          <w:szCs w:val="24"/>
        </w:rPr>
        <w:t>internazionale</w:t>
      </w:r>
      <w:r w:rsidR="00700410" w:rsidRPr="00700410">
        <w:rPr>
          <w:rFonts w:ascii="Cambria" w:eastAsia="Calibri" w:hAnsi="Cambria" w:cs="Times New Roman"/>
          <w:sz w:val="24"/>
          <w:szCs w:val="24"/>
        </w:rPr>
        <w:t xml:space="preserve"> ed è diviso in due sezioni, in quanto è prevista la partecipazione anche di studenti stranieri.</w:t>
      </w:r>
    </w:p>
    <w:p w14:paraId="578BA80D" w14:textId="41D2E439" w:rsidR="00700410" w:rsidRPr="00700410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700410">
        <w:rPr>
          <w:rFonts w:ascii="Cambria" w:eastAsia="Calibri" w:hAnsi="Cambria" w:cs="Times New Roman"/>
          <w:b/>
          <w:sz w:val="28"/>
          <w:szCs w:val="28"/>
        </w:rPr>
        <w:lastRenderedPageBreak/>
        <w:t>R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E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G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O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L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A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M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E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N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T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O</w:t>
      </w:r>
      <w:r w:rsidRPr="00700410">
        <w:rPr>
          <w:rFonts w:ascii="Cambria" w:eastAsia="Calibri" w:hAnsi="Cambria" w:cs="Times New Roman"/>
          <w:b/>
          <w:sz w:val="28"/>
          <w:szCs w:val="28"/>
        </w:rPr>
        <w:br/>
      </w:r>
    </w:p>
    <w:p w14:paraId="5042F7F3" w14:textId="31F49E4B" w:rsidR="00700410" w:rsidRPr="0065556E" w:rsidRDefault="00700410" w:rsidP="0065556E">
      <w:pPr>
        <w:spacing w:after="200" w:line="360" w:lineRule="auto"/>
        <w:jc w:val="both"/>
        <w:rPr>
          <w:rFonts w:ascii="Cambria" w:eastAsia="Calibri" w:hAnsi="Cambria" w:cs="Times New Roman"/>
          <w:sz w:val="24"/>
          <w:szCs w:val="24"/>
        </w:rPr>
        <w:sectPr w:rsidR="00700410" w:rsidRPr="0065556E" w:rsidSect="00700410">
          <w:pgSz w:w="11906" w:h="16838"/>
          <w:pgMar w:top="1135" w:right="1134" w:bottom="851" w:left="1134" w:header="708" w:footer="576" w:gutter="0"/>
          <w:cols w:space="708"/>
          <w:docGrid w:linePitch="360"/>
        </w:sectPr>
      </w:pPr>
      <w:r w:rsidRPr="00700410">
        <w:rPr>
          <w:rFonts w:ascii="Cambria" w:eastAsia="Calibri" w:hAnsi="Cambria" w:cs="Times New Roman"/>
          <w:b/>
          <w:sz w:val="24"/>
          <w:szCs w:val="24"/>
        </w:rPr>
        <w:t>1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Al premio possono partecipare gli studenti degli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Istituti </w:t>
      </w:r>
      <w:r w:rsidR="004325D7">
        <w:rPr>
          <w:rFonts w:ascii="Cambria" w:eastAsia="Calibri" w:hAnsi="Cambria" w:cs="Times New Roman"/>
          <w:b/>
          <w:sz w:val="24"/>
          <w:szCs w:val="24"/>
        </w:rPr>
        <w:t>S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uperiori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italiani, </w:t>
      </w:r>
      <w:r w:rsidRPr="00700410">
        <w:rPr>
          <w:rFonts w:ascii="Cambria" w:eastAsia="Calibri" w:hAnsi="Cambria" w:cs="Times New Roman"/>
          <w:b/>
          <w:bCs/>
          <w:sz w:val="24"/>
          <w:szCs w:val="24"/>
          <w:u w:val="single"/>
        </w:rPr>
        <w:t>gratuitamente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con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elaborati inediti e a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tema libero</w:t>
      </w:r>
      <w:r w:rsidRPr="00700410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in lingua italiana</w:t>
      </w:r>
      <w:r w:rsidRPr="004325D7">
        <w:rPr>
          <w:rFonts w:ascii="Cambria" w:eastAsia="Calibri" w:hAnsi="Cambria" w:cs="Times New Roman"/>
          <w:bCs/>
          <w:sz w:val="24"/>
          <w:szCs w:val="24"/>
        </w:rPr>
        <w:t>, straniera o in dialetto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(nei tal casi con annessa </w:t>
      </w:r>
      <w:r w:rsidRPr="00BB1531">
        <w:rPr>
          <w:rFonts w:ascii="Cambria" w:eastAsia="Calibri" w:hAnsi="Cambria" w:cs="Times New Roman"/>
          <w:b/>
          <w:bCs/>
          <w:sz w:val="24"/>
          <w:szCs w:val="24"/>
        </w:rPr>
        <w:t>traduzione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in Italiano);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2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Ogni autore partecipa con </w:t>
      </w:r>
      <w:r w:rsidRPr="00700410">
        <w:rPr>
          <w:rFonts w:ascii="Cambria" w:eastAsia="Calibri" w:hAnsi="Cambria" w:cs="Times New Roman"/>
          <w:b/>
          <w:sz w:val="24"/>
          <w:szCs w:val="24"/>
        </w:rPr>
        <w:t>non più di due poesie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tutte quelle eccedenti il predetto numero verranno scartate; questo eventuale scarto operato dalla Segreteria </w:t>
      </w:r>
      <w:r w:rsidR="008659B5">
        <w:rPr>
          <w:rFonts w:ascii="Cambria" w:eastAsia="Calibri" w:hAnsi="Cambria" w:cs="Times New Roman"/>
          <w:sz w:val="24"/>
          <w:szCs w:val="24"/>
        </w:rPr>
        <w:t>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rganizzativa sarà condotto in ordine meramente alfabetico, come da titolo degli elaborati;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non s</w:t>
      </w:r>
      <w:r w:rsidRPr="00700410">
        <w:rPr>
          <w:rFonts w:ascii="Cambria" w:eastAsia="Calibri" w:hAnsi="Cambria" w:cs="Times New Roman"/>
          <w:b/>
          <w:sz w:val="24"/>
          <w:szCs w:val="24"/>
        </w:rPr>
        <w:t>ono ammesse poesie a più mani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: ogni elaborato è </w:t>
      </w:r>
      <w:r w:rsidRPr="00700410">
        <w:rPr>
          <w:rFonts w:ascii="Cambria" w:eastAsia="Calibri" w:hAnsi="Cambria" w:cs="Times New Roman"/>
          <w:b/>
          <w:bCs/>
          <w:sz w:val="24"/>
          <w:szCs w:val="24"/>
          <w:u w:val="single"/>
        </w:rPr>
        <w:t>libera ed esclusiva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 xml:space="preserve"> espressione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del talento e dell’ispirazione di ogni singolo partecipante;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3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Per partecipare è necessario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8659B5">
        <w:rPr>
          <w:rFonts w:ascii="Cambria" w:eastAsia="Calibri" w:hAnsi="Cambria" w:cs="Times New Roman"/>
          <w:b/>
          <w:sz w:val="24"/>
          <w:szCs w:val="24"/>
          <w:u w:val="single"/>
        </w:rPr>
        <w:t>compilare interamente la scheda di partecipazione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8659B5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posta </w:t>
      </w:r>
      <w:r w:rsidR="004325D7">
        <w:rPr>
          <w:rFonts w:ascii="Cambria" w:eastAsia="Calibri" w:hAnsi="Cambria" w:cs="Times New Roman"/>
          <w:b/>
          <w:sz w:val="24"/>
          <w:szCs w:val="24"/>
        </w:rPr>
        <w:t>in calce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4325D7">
        <w:rPr>
          <w:rFonts w:ascii="Cambria" w:eastAsia="Calibri" w:hAnsi="Cambria" w:cs="Times New Roman"/>
          <w:b/>
          <w:sz w:val="24"/>
          <w:szCs w:val="24"/>
        </w:rPr>
        <w:t>a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questo bando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la quale, in caso di minore età, funge anche da liberatoria dei genitori; </w:t>
      </w:r>
      <w:r w:rsidRPr="00C159E6">
        <w:rPr>
          <w:rFonts w:ascii="Cambria" w:eastAsia="Calibri" w:hAnsi="Cambria" w:cs="Times New Roman"/>
          <w:b/>
          <w:bCs/>
          <w:sz w:val="24"/>
          <w:szCs w:val="24"/>
        </w:rPr>
        <w:t>è obbligatorio avere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Pr="00C159E6">
        <w:rPr>
          <w:rFonts w:ascii="Cambria" w:eastAsia="Calibri" w:hAnsi="Cambria" w:cs="Times New Roman"/>
          <w:b/>
          <w:sz w:val="24"/>
          <w:szCs w:val="24"/>
          <w:u w:val="single"/>
        </w:rPr>
        <w:t>contatto diretto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bCs/>
          <w:sz w:val="24"/>
          <w:szCs w:val="24"/>
        </w:rPr>
        <w:t>(recapiti di posta elettronica e telefonici)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con i singoli partecipanti, ma si precisa che</w:t>
      </w:r>
      <w:r w:rsidR="00C159E6">
        <w:rPr>
          <w:rFonts w:ascii="Cambria" w:eastAsia="Calibri" w:hAnsi="Cambria" w:cs="Times New Roman"/>
          <w:sz w:val="24"/>
          <w:szCs w:val="24"/>
        </w:rPr>
        <w:t>, eventualmente,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gli elaborati e la scheda possono anche essere consegnati al Dirigente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>colastico o al docente incaricato dell’</w:t>
      </w:r>
      <w:r w:rsidR="004325D7">
        <w:rPr>
          <w:rFonts w:ascii="Cambria" w:eastAsia="Calibri" w:hAnsi="Cambria" w:cs="Times New Roman"/>
          <w:sz w:val="24"/>
          <w:szCs w:val="24"/>
        </w:rPr>
        <w:t>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stituto di appartenenza, e la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>cuola curerebbe poi la spedizione tramite posta elettronica;</w:t>
      </w:r>
      <w:r w:rsidRPr="00700410">
        <w:rPr>
          <w:rFonts w:ascii="Cambria" w:eastAsia="Calibri" w:hAnsi="Cambria" w:cs="Times New Roman"/>
          <w:sz w:val="24"/>
          <w:szCs w:val="24"/>
        </w:rPr>
        <w:tab/>
        <w:t xml:space="preserve"> </w:t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4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Pr="0089244F">
        <w:rPr>
          <w:rFonts w:ascii="Cambria" w:eastAsia="Calibri" w:hAnsi="Cambria" w:cs="Times New Roman"/>
          <w:b/>
          <w:bCs/>
          <w:sz w:val="24"/>
          <w:szCs w:val="24"/>
        </w:rPr>
        <w:t>Gli elaborati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con scheda di partecipazione compilata correttamente e firmata, dovranno pervenire all’indirizzo  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congregaletteraria@gmail.com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in formato  .DOC,  .DOCX, o  .TXT, ossia con </w:t>
      </w:r>
      <w:r w:rsidRPr="00C159E6">
        <w:rPr>
          <w:rFonts w:ascii="Cambria" w:eastAsia="Calibri" w:hAnsi="Cambria" w:cs="Times New Roman"/>
          <w:b/>
          <w:bCs/>
          <w:sz w:val="24"/>
          <w:szCs w:val="24"/>
        </w:rPr>
        <w:t xml:space="preserve">testo </w:t>
      </w:r>
      <w:r w:rsidRPr="00700410">
        <w:rPr>
          <w:rFonts w:ascii="Cambria" w:eastAsia="Calibri" w:hAnsi="Cambria" w:cs="Times New Roman"/>
          <w:b/>
          <w:sz w:val="24"/>
          <w:szCs w:val="24"/>
        </w:rPr>
        <w:t>selezionabile da computer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; ai partecipanti e/o alle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cuole verrà notificata la ricezione e la validità o meno di partecipazione al concorso; della </w:t>
      </w:r>
      <w:r w:rsidRPr="0089244F">
        <w:rPr>
          <w:rFonts w:ascii="Cambria" w:eastAsia="Calibri" w:hAnsi="Cambria" w:cs="Times New Roman"/>
          <w:b/>
          <w:bCs/>
          <w:sz w:val="24"/>
          <w:szCs w:val="24"/>
        </w:rPr>
        <w:t>scheda di partecipazione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può pervenire una scansione/foto, ma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gli elaborati che giungeranno in diversi formati e/o i cui testi non siano in formato 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selezionabile da computer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 saranno scartati </w:t>
      </w:r>
      <w:r w:rsidRPr="00700410">
        <w:rPr>
          <w:rFonts w:ascii="Cambria" w:eastAsia="Calibri" w:hAnsi="Cambria" w:cs="Times New Roman"/>
          <w:sz w:val="24"/>
          <w:szCs w:val="24"/>
        </w:rPr>
        <w:t>e dunque esclusi dal concorso; il rispetto di questa clausola snellisce il lavoro di catalogazione</w:t>
      </w:r>
      <w:r w:rsidR="00366428">
        <w:rPr>
          <w:rFonts w:ascii="Cambria" w:eastAsia="Calibri" w:hAnsi="Cambria" w:cs="Times New Roman"/>
          <w:sz w:val="24"/>
          <w:szCs w:val="24"/>
        </w:rPr>
        <w:t xml:space="preserve"> degli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elaborati;</w:t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5 — Termine ultimo per l’invio degli elaborati è il </w:t>
      </w:r>
      <w:r w:rsidR="008659B5">
        <w:rPr>
          <w:rFonts w:ascii="Cambria" w:eastAsia="Calibri" w:hAnsi="Cambria" w:cs="Times New Roman"/>
          <w:b/>
          <w:sz w:val="24"/>
          <w:szCs w:val="24"/>
        </w:rPr>
        <w:t>3</w:t>
      </w:r>
      <w:r w:rsidR="006930BF">
        <w:rPr>
          <w:rFonts w:ascii="Cambria" w:eastAsia="Calibri" w:hAnsi="Cambria" w:cs="Times New Roman"/>
          <w:b/>
          <w:sz w:val="24"/>
          <w:szCs w:val="24"/>
        </w:rPr>
        <w:t>1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luglio 202</w:t>
      </w:r>
      <w:r w:rsidR="00C159E6">
        <w:rPr>
          <w:rFonts w:ascii="Cambria" w:eastAsia="Calibri" w:hAnsi="Cambria" w:cs="Times New Roman"/>
          <w:b/>
          <w:sz w:val="24"/>
          <w:szCs w:val="24"/>
        </w:rPr>
        <w:t>3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; tra tutte le opere pervenute nei termini, la giuria, il cui giudizio è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insindacabile e inappellabile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decreterà i finalisti; a tutti i partecipanti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richiedenti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anche non finalisti, verrà rilasciato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via posta </w:t>
      </w:r>
      <w:r w:rsidRPr="00700410">
        <w:rPr>
          <w:rFonts w:ascii="Cambria" w:eastAsia="Calibri" w:hAnsi="Cambria" w:cs="Times New Roman"/>
          <w:b/>
          <w:sz w:val="24"/>
          <w:szCs w:val="24"/>
        </w:rPr>
        <w:lastRenderedPageBreak/>
        <w:t>elettronica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un attestato di partecipazione valido ai fini di legge; anche gli istituti di provenienza dei partecipanti finalisti e premiati verranno avvertiti; il lavoro della giuria decorre dalla data di chiusura del </w:t>
      </w:r>
      <w:r w:rsidR="00387106">
        <w:rPr>
          <w:rFonts w:ascii="Cambria" w:eastAsia="Calibri" w:hAnsi="Cambria" w:cs="Times New Roman"/>
          <w:sz w:val="24"/>
          <w:szCs w:val="24"/>
        </w:rPr>
        <w:t>3</w:t>
      </w:r>
      <w:r w:rsidR="00565231">
        <w:rPr>
          <w:rFonts w:ascii="Cambria" w:eastAsia="Calibri" w:hAnsi="Cambria" w:cs="Times New Roman"/>
          <w:sz w:val="24"/>
          <w:szCs w:val="24"/>
        </w:rPr>
        <w:t>1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luglio;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6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La </w:t>
      </w:r>
      <w:r w:rsidRPr="00700410">
        <w:rPr>
          <w:rFonts w:ascii="Cambria" w:eastAsia="Calibri" w:hAnsi="Cambria" w:cs="Times New Roman"/>
          <w:b/>
          <w:sz w:val="24"/>
          <w:szCs w:val="24"/>
        </w:rPr>
        <w:t>cerimonia di premiazione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avrà luogo presso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la sala dell’Arciconfraternita SS. Annunziata - SS. Rosario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in Vietri sul Mare, alla via S. Giovanni 13, </w:t>
      </w:r>
      <w:r w:rsidR="00613459">
        <w:rPr>
          <w:rFonts w:ascii="Cambria" w:eastAsia="Calibri" w:hAnsi="Cambria" w:cs="Times New Roman"/>
          <w:sz w:val="24"/>
          <w:szCs w:val="24"/>
        </w:rPr>
        <w:t xml:space="preserve">a </w:t>
      </w:r>
      <w:r w:rsidR="00613459" w:rsidRPr="00613459">
        <w:rPr>
          <w:rFonts w:ascii="Cambria" w:eastAsia="Calibri" w:hAnsi="Cambria" w:cs="Times New Roman"/>
          <w:b/>
          <w:bCs/>
          <w:sz w:val="24"/>
          <w:szCs w:val="24"/>
          <w:u w:val="single"/>
        </w:rPr>
        <w:t>novembre</w:t>
      </w:r>
      <w:r w:rsidR="001D4985" w:rsidRPr="00613459">
        <w:rPr>
          <w:rFonts w:ascii="Cambria" w:eastAsia="Calibri" w:hAnsi="Cambria" w:cs="Times New Roman"/>
          <w:b/>
          <w:bCs/>
          <w:sz w:val="24"/>
          <w:szCs w:val="24"/>
          <w:u w:val="single"/>
        </w:rPr>
        <w:t xml:space="preserve"> </w:t>
      </w:r>
      <w:r w:rsidR="001D4985" w:rsidRPr="00387106">
        <w:rPr>
          <w:rFonts w:ascii="Cambria" w:eastAsia="Calibri" w:hAnsi="Cambria" w:cs="Times New Roman"/>
          <w:b/>
          <w:bCs/>
          <w:sz w:val="24"/>
          <w:szCs w:val="24"/>
          <w:u w:val="single"/>
        </w:rPr>
        <w:t>202</w:t>
      </w:r>
      <w:r w:rsidR="00C159E6">
        <w:rPr>
          <w:rFonts w:ascii="Cambria" w:eastAsia="Calibri" w:hAnsi="Cambria" w:cs="Times New Roman"/>
          <w:b/>
          <w:bCs/>
          <w:sz w:val="24"/>
          <w:szCs w:val="24"/>
          <w:u w:val="single"/>
        </w:rPr>
        <w:t>3</w:t>
      </w:r>
      <w:r w:rsidRPr="00700410">
        <w:rPr>
          <w:rFonts w:ascii="Cambria" w:eastAsia="Calibri" w:hAnsi="Cambria" w:cs="Times New Roman"/>
          <w:sz w:val="24"/>
          <w:szCs w:val="24"/>
        </w:rPr>
        <w:t>,</w:t>
      </w:r>
      <w:r w:rsidR="001D4985">
        <w:rPr>
          <w:rFonts w:ascii="Cambria" w:eastAsia="Calibri" w:hAnsi="Cambria" w:cs="Times New Roman"/>
          <w:sz w:val="24"/>
          <w:szCs w:val="24"/>
        </w:rPr>
        <w:t xml:space="preserve"> in una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serata di fine settimana che verrà tempestivamente comunicata ai partecipanti finalisti onde permettere loro di organizzare il viaggio;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 premi saranno così distribuiti:</w:t>
      </w:r>
      <w:r w:rsidRPr="00700410">
        <w:rPr>
          <w:rFonts w:ascii="Cambria" w:eastAsia="Calibri" w:hAnsi="Cambria" w:cs="Times New Roman"/>
          <w:b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1° premio:  danaro, trofeo in ceramica vietrese,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2° premio:  danaro, trofeo in ceramica vietrese e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3° premio:  danaro, trofeo in ceramica vietrese e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menzioni di merito:  libri e/o oggetto in ceramica vietrese</w:t>
      </w:r>
      <w:r w:rsidR="009501FF">
        <w:rPr>
          <w:rFonts w:ascii="Cambria" w:eastAsia="Calibri" w:hAnsi="Cambria" w:cs="Times New Roman"/>
          <w:sz w:val="24"/>
          <w:szCs w:val="24"/>
        </w:rPr>
        <w:t>,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diploma formato A4;</w:t>
      </w:r>
      <w:r w:rsidR="009501FF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7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In aggiunta ai premi così specificati, verrà istituito un  </w:t>
      </w:r>
      <w:r w:rsidRPr="00700410">
        <w:rPr>
          <w:rFonts w:ascii="Cambria" w:eastAsia="Calibri" w:hAnsi="Cambria" w:cs="Times New Roman"/>
          <w:b/>
          <w:sz w:val="24"/>
          <w:szCs w:val="24"/>
        </w:rPr>
        <w:t>premio del pubblico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 intitolato alla memoria del cofondatore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Francesco Citarella</w:t>
      </w:r>
      <w:r w:rsidRPr="00700410">
        <w:rPr>
          <w:rFonts w:ascii="Cambria" w:eastAsia="Calibri" w:hAnsi="Cambria" w:cs="Times New Roman"/>
          <w:sz w:val="24"/>
          <w:szCs w:val="24"/>
        </w:rPr>
        <w:t>: al termine dei lavori di giuria, gli elaborati dei partecipanti finalisti verranno pubblicati su Facebook alla pagina</w:t>
      </w:r>
      <w:r w:rsidRPr="00700410">
        <w:rPr>
          <w:rFonts w:ascii="Cambria" w:eastAsia="Calibri" w:hAnsi="Cambria" w:cs="Times New Roman"/>
          <w:sz w:val="24"/>
          <w:szCs w:val="24"/>
        </w:rPr>
        <w:tab/>
        <w:t xml:space="preserve">  </w:t>
      </w:r>
      <w:r w:rsidRPr="00700410">
        <w:rPr>
          <w:rFonts w:ascii="Cambria" w:eastAsia="Calibri" w:hAnsi="Cambria" w:cs="Times New Roman"/>
          <w:i/>
          <w:iCs/>
          <w:sz w:val="24"/>
          <w:szCs w:val="24"/>
        </w:rPr>
        <w:t>www.facebook.com/congregaletterariavietrisulmare/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 e quello che otterrà il maggior numero di reazioni (“mi piace”, “cuore” ecc.) verrà insignito di un ulteriore premio; la chiusura delle votazioni online è fissata alle 23:59 del giorno precedente la serata finale; si precisa che il premio del pubblico </w:t>
      </w:r>
      <w:r w:rsidRPr="00700410">
        <w:rPr>
          <w:rFonts w:ascii="Cambria" w:eastAsia="Calibri" w:hAnsi="Cambria" w:cs="Times New Roman"/>
          <w:b/>
          <w:sz w:val="24"/>
          <w:szCs w:val="24"/>
        </w:rPr>
        <w:t>ha carattere suppletivo e non sostitutivo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dei premi assegnati secondo le votazioni della giuria, e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l’organizzazione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declina ogni responsabilità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per eventuali usi impropri di Facebook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 fine di influenzare il voto popolare in ogni modo;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8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Quantunque non è previsto nessun rimborso spesa per il viaggio o per il pernottamento di partecipanti ed eventuali familiari, è tuttavia possibile </w:t>
      </w:r>
      <w:r w:rsidRPr="00613459">
        <w:rPr>
          <w:rFonts w:ascii="Cambria" w:eastAsia="Calibri" w:hAnsi="Cambria" w:cs="Times New Roman"/>
          <w:b/>
          <w:bCs/>
          <w:sz w:val="24"/>
          <w:szCs w:val="24"/>
        </w:rPr>
        <w:t>pernottare presso una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Pr="00613459">
        <w:rPr>
          <w:rFonts w:ascii="Cambria" w:eastAsia="Calibri" w:hAnsi="Cambria" w:cs="Times New Roman"/>
          <w:b/>
          <w:sz w:val="24"/>
          <w:szCs w:val="24"/>
          <w:u w:val="single"/>
        </w:rPr>
        <w:t>struttura convenzionata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i cui costi,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individuati esclusivamente a favore dei partecipanti</w:t>
      </w:r>
      <w:r w:rsidRPr="00700410">
        <w:rPr>
          <w:rFonts w:ascii="Cambria" w:eastAsia="Calibri" w:hAnsi="Cambria" w:cs="Times New Roman"/>
          <w:sz w:val="24"/>
          <w:szCs w:val="24"/>
        </w:rPr>
        <w:t>, verr</w:t>
      </w:r>
      <w:r w:rsidR="00613459">
        <w:rPr>
          <w:rFonts w:ascii="Cambria" w:eastAsia="Calibri" w:hAnsi="Cambria" w:cs="Times New Roman"/>
          <w:sz w:val="24"/>
          <w:szCs w:val="24"/>
        </w:rPr>
        <w:t>anno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comunicati </w:t>
      </w:r>
      <w:r w:rsidR="00613459">
        <w:rPr>
          <w:rFonts w:ascii="Cambria" w:eastAsia="Calibri" w:hAnsi="Cambria" w:cs="Times New Roman"/>
          <w:sz w:val="24"/>
          <w:szCs w:val="24"/>
        </w:rPr>
        <w:t>tempestivamente ai finalisti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; per ogni informazione è anche attiva la pagina Facebook: </w:t>
      </w:r>
      <w:r w:rsidRPr="00700410">
        <w:rPr>
          <w:rFonts w:ascii="Cambria" w:eastAsia="Calibri" w:hAnsi="Cambria" w:cs="Times New Roman"/>
          <w:b/>
          <w:sz w:val="24"/>
          <w:szCs w:val="24"/>
        </w:rPr>
        <w:t>La Congrega Letteraria</w:t>
      </w:r>
      <w:r w:rsidRPr="00700410">
        <w:rPr>
          <w:rFonts w:ascii="Cambria" w:eastAsia="Calibri" w:hAnsi="Cambria" w:cs="Times New Roman"/>
          <w:sz w:val="24"/>
          <w:szCs w:val="24"/>
        </w:rPr>
        <w:t>, nonché la Segreteria organizzativ</w:t>
      </w:r>
      <w:r w:rsidR="00434BE6">
        <w:rPr>
          <w:rFonts w:ascii="Cambria" w:eastAsia="Calibri" w:hAnsi="Cambria" w:cs="Times New Roman"/>
          <w:sz w:val="24"/>
          <w:szCs w:val="24"/>
        </w:rPr>
        <w:t>a</w:t>
      </w:r>
      <w:r w:rsidRPr="00700410">
        <w:rPr>
          <w:rFonts w:ascii="Cambria" w:eastAsia="Calibri" w:hAnsi="Cambria" w:cs="Times New Roman"/>
          <w:sz w:val="24"/>
          <w:szCs w:val="24"/>
        </w:rPr>
        <w:t>:</w:t>
      </w:r>
      <w:r w:rsidR="00434BE6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proofErr w:type="spellStart"/>
      <w:r w:rsidRPr="00700410">
        <w:rPr>
          <w:rFonts w:ascii="Cambria" w:eastAsia="Calibri" w:hAnsi="Cambria" w:cs="Times New Roman"/>
          <w:sz w:val="24"/>
          <w:szCs w:val="24"/>
        </w:rPr>
        <w:t>cell</w:t>
      </w:r>
      <w:proofErr w:type="spellEnd"/>
      <w:r w:rsidRPr="00700410">
        <w:rPr>
          <w:rFonts w:ascii="Cambria" w:eastAsia="Calibri" w:hAnsi="Cambria" w:cs="Times New Roman"/>
          <w:sz w:val="24"/>
          <w:szCs w:val="24"/>
        </w:rPr>
        <w:t>.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 327 2176649  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Mariangela Stanzione — </w:t>
      </w:r>
      <w:r w:rsidR="00E615D3">
        <w:rPr>
          <w:rFonts w:ascii="Cambria" w:eastAsia="Calibri" w:hAnsi="Cambria" w:cs="Times New Roman"/>
          <w:sz w:val="24"/>
          <w:szCs w:val="24"/>
        </w:rPr>
        <w:t>Sabato</w:t>
      </w:r>
      <w:r w:rsidRPr="00700410">
        <w:rPr>
          <w:rFonts w:ascii="Cambria" w:eastAsia="Calibri" w:hAnsi="Cambria" w:cs="Times New Roman"/>
          <w:sz w:val="24"/>
          <w:szCs w:val="24"/>
        </w:rPr>
        <w:t>:  1</w:t>
      </w:r>
      <w:r w:rsidR="00E615D3">
        <w:rPr>
          <w:rFonts w:ascii="Cambria" w:eastAsia="Calibri" w:hAnsi="Cambria" w:cs="Times New Roman"/>
          <w:sz w:val="24"/>
          <w:szCs w:val="24"/>
        </w:rPr>
        <w:t>2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:00 - </w:t>
      </w:r>
      <w:r w:rsidR="00E615D3">
        <w:rPr>
          <w:rFonts w:ascii="Cambria" w:eastAsia="Calibri" w:hAnsi="Cambria" w:cs="Times New Roman"/>
          <w:sz w:val="24"/>
          <w:szCs w:val="24"/>
        </w:rPr>
        <w:t>1</w:t>
      </w:r>
      <w:r w:rsidR="00E313AB">
        <w:rPr>
          <w:rFonts w:ascii="Cambria" w:eastAsia="Calibri" w:hAnsi="Cambria" w:cs="Times New Roman"/>
          <w:sz w:val="24"/>
          <w:szCs w:val="24"/>
        </w:rPr>
        <w:t>8</w:t>
      </w:r>
      <w:r w:rsidRPr="00700410">
        <w:rPr>
          <w:rFonts w:ascii="Cambria" w:eastAsia="Calibri" w:hAnsi="Cambria" w:cs="Times New Roman"/>
          <w:sz w:val="24"/>
          <w:szCs w:val="24"/>
        </w:rPr>
        <w:t>:00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proofErr w:type="spellStart"/>
      <w:r w:rsidRPr="00700410">
        <w:rPr>
          <w:rFonts w:ascii="Cambria" w:eastAsia="Calibri" w:hAnsi="Cambria" w:cs="Times New Roman"/>
          <w:sz w:val="24"/>
          <w:szCs w:val="24"/>
        </w:rPr>
        <w:t>cell</w:t>
      </w:r>
      <w:proofErr w:type="spellEnd"/>
      <w:r w:rsidRPr="00700410">
        <w:rPr>
          <w:rFonts w:ascii="Cambria" w:eastAsia="Calibri" w:hAnsi="Cambria" w:cs="Times New Roman"/>
          <w:sz w:val="24"/>
          <w:szCs w:val="24"/>
        </w:rPr>
        <w:t xml:space="preserve">.  </w:t>
      </w:r>
      <w:r w:rsidRPr="00700410">
        <w:rPr>
          <w:rFonts w:ascii="Cambria" w:eastAsia="Calibri" w:hAnsi="Cambria" w:cs="Times New Roman"/>
          <w:b/>
          <w:sz w:val="24"/>
          <w:szCs w:val="24"/>
        </w:rPr>
        <w:t>347 9074117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 Alfonso Mauro — Domenica:  16:00 - 20:00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="00613459">
        <w:rPr>
          <w:rFonts w:ascii="Cambria" w:eastAsia="Calibri" w:hAnsi="Cambria" w:cs="Times New Roman"/>
          <w:b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lastRenderedPageBreak/>
        <w:t>9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La giuria, </w:t>
      </w:r>
      <w:r w:rsidRPr="00700410">
        <w:rPr>
          <w:rFonts w:ascii="Cambria" w:eastAsia="Calibri" w:hAnsi="Cambria" w:cs="Times New Roman"/>
          <w:b/>
          <w:sz w:val="24"/>
          <w:szCs w:val="24"/>
        </w:rPr>
        <w:t>composta da esperti e professori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curerà inoltre una pubblicazione cartacea e digitale ufficiale contenente gli elaborati dei finalisti e le inerenti motivazioni di premio; i partecipanti restano detentori dei </w:t>
      </w:r>
      <w:r w:rsidRPr="0089244F">
        <w:rPr>
          <w:rFonts w:ascii="Cambria" w:eastAsia="Calibri" w:hAnsi="Cambria" w:cs="Times New Roman"/>
          <w:b/>
          <w:bCs/>
          <w:sz w:val="24"/>
          <w:szCs w:val="24"/>
        </w:rPr>
        <w:t>diritti d’autore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sull’elaborato inviato, e possono servirsi liberamente anche dell’eventuale motivazione di premo;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alla </w:t>
      </w:r>
      <w:r w:rsidR="0089244F" w:rsidRPr="0089244F">
        <w:rPr>
          <w:rFonts w:ascii="Cambria" w:eastAsia="Calibri" w:hAnsi="Cambria" w:cs="Times New Roman"/>
          <w:b/>
          <w:bCs/>
          <w:sz w:val="24"/>
          <w:szCs w:val="24"/>
        </w:rPr>
        <w:t>giuria tecnica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potrebbero venire affiancate personalità della cultura e del mondo accademico componenti una </w:t>
      </w:r>
      <w:r w:rsidR="0089244F" w:rsidRPr="0089244F">
        <w:rPr>
          <w:rFonts w:ascii="Cambria" w:eastAsia="Calibri" w:hAnsi="Cambria" w:cs="Times New Roman"/>
          <w:b/>
          <w:bCs/>
          <w:sz w:val="24"/>
          <w:szCs w:val="24"/>
        </w:rPr>
        <w:t>giuria d’onore</w:t>
      </w:r>
      <w:r w:rsidR="0089244F">
        <w:rPr>
          <w:rFonts w:ascii="Cambria" w:eastAsia="Calibri" w:hAnsi="Cambria" w:cs="Times New Roman"/>
          <w:sz w:val="24"/>
          <w:szCs w:val="24"/>
        </w:rPr>
        <w:t>;</w:t>
      </w:r>
      <w:r w:rsidR="00565231">
        <w:rPr>
          <w:rFonts w:ascii="Cambria" w:eastAsia="Calibri" w:hAnsi="Cambria" w:cs="Times New Roman"/>
          <w:sz w:val="24"/>
          <w:szCs w:val="24"/>
        </w:rPr>
        <w:t xml:space="preserve"> tutti i membri delle giurie verranno resi noti solo a chiusura delle iscrizioni;</w:t>
      </w:r>
      <w:r w:rsidR="00565231">
        <w:rPr>
          <w:rFonts w:ascii="Cambria" w:eastAsia="Calibri" w:hAnsi="Cambria" w:cs="Times New Roman"/>
          <w:sz w:val="24"/>
          <w:szCs w:val="24"/>
        </w:rPr>
        <w:tab/>
      </w:r>
      <w:r w:rsidR="00565231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="00387106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10 —</w:t>
      </w:r>
      <w:r w:rsidR="00613459" w:rsidRPr="00613459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613459" w:rsidRPr="00613459">
        <w:rPr>
          <w:rFonts w:ascii="Cambria" w:eastAsia="Calibri" w:hAnsi="Cambria" w:cs="Times New Roman"/>
          <w:bCs/>
          <w:sz w:val="24"/>
          <w:szCs w:val="24"/>
        </w:rPr>
        <w:t xml:space="preserve">Tutti i finalisti sono caldamente esortati a partecipare alla cerimonia di premiazione, in cui verranno insigniti dell’eventuale premio; </w:t>
      </w:r>
      <w:r w:rsidR="00613459" w:rsidRPr="00E82AF3">
        <w:rPr>
          <w:rFonts w:ascii="Cambria" w:eastAsia="Calibri" w:hAnsi="Cambria" w:cs="Times New Roman"/>
          <w:b/>
          <w:sz w:val="24"/>
          <w:szCs w:val="24"/>
        </w:rPr>
        <w:t xml:space="preserve">gli assenti alla cerimonia </w:t>
      </w:r>
      <w:r w:rsidR="00613459" w:rsidRPr="00E82AF3">
        <w:rPr>
          <w:rFonts w:ascii="Cambria" w:eastAsia="Calibri" w:hAnsi="Cambria" w:cs="Times New Roman"/>
          <w:b/>
          <w:sz w:val="24"/>
          <w:szCs w:val="24"/>
          <w:u w:val="single"/>
        </w:rPr>
        <w:t>rinunziano irrevocabilmente</w:t>
      </w:r>
      <w:r w:rsidR="00613459" w:rsidRPr="00E82AF3">
        <w:rPr>
          <w:rFonts w:ascii="Cambria" w:eastAsia="Calibri" w:hAnsi="Cambria" w:cs="Times New Roman"/>
          <w:b/>
          <w:sz w:val="24"/>
          <w:szCs w:val="24"/>
        </w:rPr>
        <w:t xml:space="preserve">, sia nominalmente che materialmente, all’eventuale premio </w:t>
      </w:r>
      <w:r w:rsidR="00613459" w:rsidRPr="00E82AF3">
        <w:rPr>
          <w:rFonts w:ascii="Cambria" w:eastAsia="Calibri" w:hAnsi="Cambria" w:cs="Times New Roman"/>
          <w:bCs/>
          <w:sz w:val="24"/>
          <w:szCs w:val="24"/>
        </w:rPr>
        <w:t>e/o menzione e all’inerente posizione in classifica</w:t>
      </w:r>
      <w:r w:rsidR="00613459" w:rsidRPr="00613459">
        <w:rPr>
          <w:rFonts w:ascii="Cambria" w:eastAsia="Calibri" w:hAnsi="Cambria" w:cs="Times New Roman"/>
          <w:bCs/>
          <w:sz w:val="24"/>
          <w:szCs w:val="24"/>
        </w:rPr>
        <w:t>; pertanto verrà chiesto di confermare la propria presenza sin dalla comunicazione di risultato da finalista;</w:t>
      </w:r>
      <w:r w:rsidR="00E82AF3">
        <w:rPr>
          <w:rFonts w:ascii="Cambria" w:eastAsia="Calibri" w:hAnsi="Cambria" w:cs="Times New Roman"/>
          <w:bCs/>
          <w:sz w:val="24"/>
          <w:szCs w:val="24"/>
        </w:rPr>
        <w:t xml:space="preserve">  i</w:t>
      </w:r>
      <w:r w:rsidR="00727B17" w:rsidRPr="00727B17">
        <w:rPr>
          <w:rFonts w:ascii="Cambria" w:eastAsia="Calibri" w:hAnsi="Cambria" w:cs="Times New Roman"/>
          <w:sz w:val="24"/>
          <w:szCs w:val="24"/>
        </w:rPr>
        <w:t>n relazione</w:t>
      </w:r>
      <w:r w:rsidR="00E82AF3">
        <w:rPr>
          <w:rFonts w:ascii="Cambria" w:eastAsia="Calibri" w:hAnsi="Cambria" w:cs="Times New Roman"/>
          <w:sz w:val="24"/>
          <w:szCs w:val="24"/>
        </w:rPr>
        <w:t xml:space="preserve"> ad eventuale </w:t>
      </w:r>
      <w:r w:rsidR="00727B17" w:rsidRPr="00727B17">
        <w:rPr>
          <w:rFonts w:ascii="Cambria" w:eastAsia="Calibri" w:hAnsi="Cambria" w:cs="Times New Roman"/>
          <w:sz w:val="24"/>
          <w:szCs w:val="24"/>
        </w:rPr>
        <w:t>evoluzione dell’</w:t>
      </w:r>
      <w:r w:rsidR="00727B17" w:rsidRPr="00387106">
        <w:rPr>
          <w:rFonts w:ascii="Cambria" w:eastAsia="Calibri" w:hAnsi="Cambria" w:cs="Times New Roman"/>
          <w:b/>
          <w:bCs/>
          <w:sz w:val="24"/>
          <w:szCs w:val="24"/>
          <w:u w:val="single"/>
        </w:rPr>
        <w:t>emergenza sanitaria</w:t>
      </w:r>
      <w:r w:rsidR="00727B17" w:rsidRPr="00387106">
        <w:rPr>
          <w:rFonts w:ascii="Cambria" w:eastAsia="Calibri" w:hAnsi="Cambria" w:cs="Times New Roman"/>
          <w:b/>
          <w:bCs/>
          <w:sz w:val="24"/>
          <w:szCs w:val="24"/>
        </w:rPr>
        <w:t xml:space="preserve"> </w:t>
      </w:r>
      <w:r w:rsidR="00727B17" w:rsidRPr="00727B17">
        <w:rPr>
          <w:rFonts w:ascii="Cambria" w:eastAsia="Calibri" w:hAnsi="Cambria" w:cs="Times New Roman"/>
          <w:sz w:val="24"/>
          <w:szCs w:val="24"/>
        </w:rPr>
        <w:t>sar</w:t>
      </w:r>
      <w:r w:rsidR="00E82AF3">
        <w:rPr>
          <w:rFonts w:ascii="Cambria" w:eastAsia="Calibri" w:hAnsi="Cambria" w:cs="Times New Roman"/>
          <w:sz w:val="24"/>
          <w:szCs w:val="24"/>
        </w:rPr>
        <w:t>ebbero</w:t>
      </w:r>
      <w:r w:rsidR="00727B17" w:rsidRPr="00727B17">
        <w:rPr>
          <w:rFonts w:ascii="Cambria" w:eastAsia="Calibri" w:hAnsi="Cambria" w:cs="Times New Roman"/>
          <w:sz w:val="24"/>
          <w:szCs w:val="24"/>
        </w:rPr>
        <w:t xml:space="preserve"> in seguito fornite indicazioni dettagliate sulle modalità di </w:t>
      </w:r>
      <w:r w:rsidR="00727B17" w:rsidRPr="00727B17">
        <w:rPr>
          <w:rFonts w:ascii="Cambria" w:eastAsia="Calibri" w:hAnsi="Cambria" w:cs="Times New Roman"/>
          <w:b/>
          <w:bCs/>
          <w:sz w:val="24"/>
          <w:szCs w:val="24"/>
        </w:rPr>
        <w:t>svolgimento della premiazione finale</w:t>
      </w:r>
      <w:r w:rsidR="00E82AF3">
        <w:rPr>
          <w:rFonts w:ascii="Cambria" w:eastAsia="Calibri" w:hAnsi="Cambria" w:cs="Times New Roman"/>
          <w:sz w:val="24"/>
          <w:szCs w:val="24"/>
        </w:rPr>
        <w:t xml:space="preserve">; </w:t>
      </w:r>
      <w:r w:rsidR="00387106" w:rsidRPr="00EF6ACE">
        <w:rPr>
          <w:rFonts w:ascii="Cambria" w:eastAsia="Calibri" w:hAnsi="Cambria" w:cs="Times New Roman"/>
          <w:b/>
          <w:bCs/>
          <w:sz w:val="24"/>
          <w:szCs w:val="24"/>
        </w:rPr>
        <w:t>n</w:t>
      </w:r>
      <w:r w:rsidR="00727B17" w:rsidRPr="00EF6ACE">
        <w:rPr>
          <w:rFonts w:ascii="Cambria" w:eastAsia="Calibri" w:hAnsi="Cambria" w:cs="Times New Roman"/>
          <w:b/>
          <w:bCs/>
          <w:sz w:val="24"/>
          <w:szCs w:val="24"/>
        </w:rPr>
        <w:t>ell’</w:t>
      </w:r>
      <w:r w:rsidR="00727B17" w:rsidRPr="00EF6ACE">
        <w:rPr>
          <w:rFonts w:ascii="Cambria" w:eastAsia="Calibri" w:hAnsi="Cambria" w:cs="Times New Roman"/>
          <w:b/>
          <w:bCs/>
          <w:sz w:val="24"/>
          <w:szCs w:val="24"/>
          <w:u w:val="single"/>
        </w:rPr>
        <w:t xml:space="preserve">eventuale impossibilità </w:t>
      </w:r>
      <w:r w:rsidR="00727B17" w:rsidRPr="00EF6ACE">
        <w:rPr>
          <w:rFonts w:ascii="Cambria" w:eastAsia="Calibri" w:hAnsi="Cambria" w:cs="Times New Roman"/>
          <w:b/>
          <w:bCs/>
          <w:sz w:val="24"/>
          <w:szCs w:val="24"/>
        </w:rPr>
        <w:t>di una cerimonia di premiazione in presenza</w:t>
      </w:r>
      <w:r w:rsidR="00727B17">
        <w:rPr>
          <w:rFonts w:ascii="Cambria" w:eastAsia="Calibri" w:hAnsi="Cambria" w:cs="Times New Roman"/>
          <w:sz w:val="24"/>
          <w:szCs w:val="24"/>
        </w:rPr>
        <w:t>, l’organizzazione si riserva di apportare modifiche a</w:t>
      </w:r>
      <w:r w:rsidR="0061755E">
        <w:rPr>
          <w:rFonts w:ascii="Cambria" w:eastAsia="Calibri" w:hAnsi="Cambria" w:cs="Times New Roman"/>
          <w:sz w:val="24"/>
          <w:szCs w:val="24"/>
        </w:rPr>
        <w:t>gli artt.</w:t>
      </w:r>
      <w:r w:rsidR="00727B17">
        <w:rPr>
          <w:rFonts w:ascii="Cambria" w:eastAsia="Calibri" w:hAnsi="Cambria" w:cs="Times New Roman"/>
          <w:sz w:val="24"/>
          <w:szCs w:val="24"/>
        </w:rPr>
        <w:t xml:space="preserve"> n.6</w:t>
      </w:r>
      <w:r w:rsidR="00E82AF3">
        <w:rPr>
          <w:rFonts w:ascii="Cambria" w:eastAsia="Calibri" w:hAnsi="Cambria" w:cs="Times New Roman"/>
          <w:sz w:val="24"/>
          <w:szCs w:val="24"/>
        </w:rPr>
        <w:t>,</w:t>
      </w:r>
      <w:r w:rsidR="0061755E">
        <w:rPr>
          <w:rFonts w:ascii="Cambria" w:eastAsia="Calibri" w:hAnsi="Cambria" w:cs="Times New Roman"/>
          <w:sz w:val="24"/>
          <w:szCs w:val="24"/>
        </w:rPr>
        <w:t xml:space="preserve"> 8</w:t>
      </w:r>
      <w:r w:rsidR="00E82AF3">
        <w:rPr>
          <w:rFonts w:ascii="Cambria" w:eastAsia="Calibri" w:hAnsi="Cambria" w:cs="Times New Roman"/>
          <w:sz w:val="24"/>
          <w:szCs w:val="24"/>
        </w:rPr>
        <w:t xml:space="preserve"> e 10</w:t>
      </w:r>
      <w:r w:rsidR="00727B17">
        <w:rPr>
          <w:rFonts w:ascii="Cambria" w:eastAsia="Calibri" w:hAnsi="Cambria" w:cs="Times New Roman"/>
          <w:sz w:val="24"/>
          <w:szCs w:val="24"/>
        </w:rPr>
        <w:t xml:space="preserve"> de</w:t>
      </w:r>
      <w:r w:rsidR="0061755E">
        <w:rPr>
          <w:rFonts w:ascii="Cambria" w:eastAsia="Calibri" w:hAnsi="Cambria" w:cs="Times New Roman"/>
          <w:sz w:val="24"/>
          <w:szCs w:val="24"/>
        </w:rPr>
        <w:t>l</w:t>
      </w:r>
      <w:r w:rsidR="00727B17">
        <w:rPr>
          <w:rFonts w:ascii="Cambria" w:eastAsia="Calibri" w:hAnsi="Cambria" w:cs="Times New Roman"/>
          <w:sz w:val="24"/>
          <w:szCs w:val="24"/>
        </w:rPr>
        <w:t xml:space="preserve"> presente bando</w:t>
      </w:r>
      <w:r w:rsidR="00EF6ACE">
        <w:rPr>
          <w:rFonts w:ascii="Cambria" w:eastAsia="Calibri" w:hAnsi="Cambria" w:cs="Times New Roman"/>
          <w:sz w:val="24"/>
          <w:szCs w:val="24"/>
        </w:rPr>
        <w:t>, e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si precisa che</w:t>
      </w:r>
      <w:r w:rsidR="00E82AF3">
        <w:rPr>
          <w:rFonts w:ascii="Cambria" w:eastAsia="Calibri" w:hAnsi="Cambria" w:cs="Times New Roman"/>
          <w:sz w:val="24"/>
          <w:szCs w:val="24"/>
        </w:rPr>
        <w:t xml:space="preserve"> solo in caso di estrema necessità</w:t>
      </w:r>
      <w:r w:rsidR="0089244F">
        <w:rPr>
          <w:rFonts w:ascii="Cambria" w:eastAsia="Calibri" w:hAnsi="Cambria" w:cs="Times New Roman"/>
          <w:sz w:val="24"/>
          <w:szCs w:val="24"/>
        </w:rPr>
        <w:t xml:space="preserve"> i premi verrebbero spediti;</w:t>
      </w:r>
      <w:r w:rsidR="00EF6ACE">
        <w:rPr>
          <w:rFonts w:ascii="Cambria" w:eastAsia="Calibri" w:hAnsi="Cambria" w:cs="Times New Roman"/>
          <w:sz w:val="24"/>
          <w:szCs w:val="24"/>
        </w:rPr>
        <w:t xml:space="preserve"> ogni aggiornamento </w:t>
      </w:r>
      <w:r w:rsidR="00EF6ACE" w:rsidRPr="00727B17">
        <w:rPr>
          <w:rFonts w:ascii="Cambria" w:eastAsia="Calibri" w:hAnsi="Cambria" w:cs="Times New Roman"/>
          <w:b/>
          <w:bCs/>
          <w:sz w:val="24"/>
          <w:szCs w:val="24"/>
        </w:rPr>
        <w:t>verrà notificato ai finalisti</w:t>
      </w:r>
      <w:r w:rsidR="00613459">
        <w:rPr>
          <w:rFonts w:ascii="Cambria" w:eastAsia="Calibri" w:hAnsi="Cambria" w:cs="Times New Roman"/>
          <w:b/>
          <w:bCs/>
          <w:sz w:val="24"/>
          <w:szCs w:val="24"/>
        </w:rPr>
        <w:t>;</w:t>
      </w:r>
      <w:r w:rsidR="00727B17">
        <w:rPr>
          <w:rFonts w:ascii="Cambria" w:eastAsia="Calibri" w:hAnsi="Cambria" w:cs="Times New Roman"/>
          <w:sz w:val="24"/>
          <w:szCs w:val="24"/>
        </w:rPr>
        <w:tab/>
        <w:t xml:space="preserve"> </w:t>
      </w:r>
      <w:r w:rsidR="00727B17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bookmarkStart w:id="0" w:name="_Hlk60769148"/>
      <w:r w:rsidRPr="00700410">
        <w:rPr>
          <w:rFonts w:ascii="Cambria" w:eastAsia="Calibri" w:hAnsi="Cambria" w:cs="Times New Roman"/>
          <w:b/>
          <w:sz w:val="24"/>
          <w:szCs w:val="24"/>
        </w:rPr>
        <w:t>1</w:t>
      </w:r>
      <w:r w:rsidR="00E152D6">
        <w:rPr>
          <w:rFonts w:ascii="Cambria" w:eastAsia="Calibri" w:hAnsi="Cambria" w:cs="Times New Roman"/>
          <w:b/>
          <w:sz w:val="24"/>
          <w:szCs w:val="24"/>
        </w:rPr>
        <w:t>1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bookmarkEnd w:id="0"/>
      <w:r w:rsidRPr="00700410">
        <w:rPr>
          <w:rFonts w:ascii="Cambria" w:eastAsia="Calibri" w:hAnsi="Cambria" w:cs="Times New Roman"/>
          <w:sz w:val="24"/>
          <w:szCs w:val="24"/>
        </w:rPr>
        <w:t>La partecipazione implica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l’accettazione incondizionata </w:t>
      </w:r>
      <w:r w:rsidRPr="00700410">
        <w:rPr>
          <w:rFonts w:ascii="Cambria" w:eastAsia="Calibri" w:hAnsi="Cambria" w:cs="Times New Roman"/>
          <w:sz w:val="24"/>
          <w:szCs w:val="24"/>
        </w:rPr>
        <w:t>di tutte le clausole del presente regolamento, con la tacita autorizzazione alla divulgazione di propri nominativi, foto, premio conseguito e testo vincitore in eventuali articoli su quotidiani, riviste culturali, social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media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e siti </w:t>
      </w:r>
      <w:r w:rsidR="00E615D3">
        <w:rPr>
          <w:rFonts w:ascii="Cambria" w:eastAsia="Calibri" w:hAnsi="Cambria" w:cs="Times New Roman"/>
          <w:sz w:val="24"/>
          <w:szCs w:val="24"/>
        </w:rPr>
        <w:t>web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. </w:t>
      </w:r>
      <w:r w:rsidRPr="00700410">
        <w:rPr>
          <w:rFonts w:ascii="Cambria" w:eastAsia="Calibri" w:hAnsi="Cambria" w:cs="Times New Roman"/>
          <w:b/>
          <w:sz w:val="24"/>
          <w:szCs w:val="24"/>
        </w:rPr>
        <w:t>Gli autori</w:t>
      </w:r>
      <w:r w:rsidR="00E615D3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65556E">
        <w:rPr>
          <w:rFonts w:ascii="Cambria" w:eastAsia="Calibri" w:hAnsi="Cambria" w:cs="Times New Roman"/>
          <w:bCs/>
          <w:sz w:val="24"/>
          <w:szCs w:val="24"/>
        </w:rPr>
        <w:t>o, in caso di minore età, i genitori</w:t>
      </w:r>
      <w:r w:rsidR="00E615D3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si assumono la piena responsabilità sulla paternità degli elaborati </w:t>
      </w:r>
      <w:r w:rsidRPr="00E615D3">
        <w:rPr>
          <w:rFonts w:ascii="Cambria" w:eastAsia="Calibri" w:hAnsi="Cambria" w:cs="Times New Roman"/>
          <w:bCs/>
          <w:sz w:val="24"/>
          <w:szCs w:val="24"/>
        </w:rPr>
        <w:t>presentati</w:t>
      </w:r>
      <w:r w:rsidRPr="00700410">
        <w:rPr>
          <w:rFonts w:ascii="Cambria" w:eastAsia="Calibri" w:hAnsi="Cambria" w:cs="Times New Roman"/>
          <w:sz w:val="24"/>
          <w:szCs w:val="24"/>
        </w:rPr>
        <w:t>; dovesse la giuria accorgersi di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sz w:val="24"/>
          <w:szCs w:val="24"/>
        </w:rPr>
        <w:t>plagi, l’elaborato in questione verrà scartato senza notificarne il partecipante</w:t>
      </w:r>
      <w:r w:rsidR="00E152D6">
        <w:rPr>
          <w:rFonts w:ascii="Cambria" w:eastAsia="Calibri" w:hAnsi="Cambria" w:cs="Times New Roman"/>
          <w:sz w:val="24"/>
          <w:szCs w:val="24"/>
        </w:rPr>
        <w:t>.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="00E152D6">
        <w:rPr>
          <w:rFonts w:ascii="Cambria" w:eastAsia="Calibri" w:hAnsi="Cambria" w:cs="Times New Roman"/>
          <w:sz w:val="24"/>
          <w:szCs w:val="24"/>
        </w:rPr>
        <w:t>C</w:t>
      </w:r>
      <w:r w:rsidRPr="00700410">
        <w:rPr>
          <w:rFonts w:ascii="Cambria" w:eastAsia="Calibri" w:hAnsi="Cambria" w:cs="Times New Roman"/>
          <w:sz w:val="24"/>
          <w:szCs w:val="24"/>
        </w:rPr>
        <w:t>on l’autorizzazione al trattamento dei dati personali, si garantisce che questi verranno utilizzati esclusivamente ai fini del Concorso e delle iniziative culturali della Congrega Letteraria.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I partecipanti </w:t>
      </w:r>
      <w:r w:rsidR="0065556E" w:rsidRPr="0065556E">
        <w:rPr>
          <w:rFonts w:ascii="Cambria" w:eastAsia="Calibri" w:hAnsi="Cambria" w:cs="Times New Roman"/>
          <w:b/>
          <w:bCs/>
          <w:sz w:val="24"/>
          <w:szCs w:val="24"/>
        </w:rPr>
        <w:t>manlevano gli organizzatori da qualsiasi responsabilità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circa controversie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di terzi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relative ai testi e premi.</w:t>
      </w:r>
      <w:r w:rsidR="0065556E">
        <w:rPr>
          <w:rFonts w:ascii="Cambria" w:eastAsia="Calibri" w:hAnsi="Cambria" w:cs="Times New Roman"/>
          <w:sz w:val="24"/>
          <w:szCs w:val="24"/>
        </w:rPr>
        <w:br/>
      </w:r>
      <w:r w:rsidR="00E152D6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Presidente di Giuria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 </w:t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Direzione Artistica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                         </w:t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Sindaco</w:t>
      </w:r>
      <w:r w:rsidRPr="00700410">
        <w:rPr>
          <w:rFonts w:ascii="Cambria" w:eastAsia="Calibri" w:hAnsi="Cambria" w:cs="Times New Roman"/>
          <w:sz w:val="20"/>
          <w:szCs w:val="20"/>
        </w:rPr>
        <w:br/>
        <w:t>prof.</w:t>
      </w:r>
      <w:r w:rsidR="00E152D6">
        <w:rPr>
          <w:rFonts w:ascii="Cambria" w:eastAsia="Calibri" w:hAnsi="Cambria" w:cs="Times New Roman"/>
          <w:sz w:val="20"/>
          <w:szCs w:val="20"/>
        </w:rPr>
        <w:t xml:space="preserve"> Antonio Avallone 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prof. Antonio </w:t>
      </w:r>
      <w:proofErr w:type="spellStart"/>
      <w:r w:rsidRPr="00700410">
        <w:rPr>
          <w:rFonts w:ascii="Cambria" w:eastAsia="Calibri" w:hAnsi="Cambria" w:cs="Times New Roman"/>
          <w:sz w:val="20"/>
          <w:szCs w:val="20"/>
        </w:rPr>
        <w:t>Gazia</w:t>
      </w:r>
      <w:proofErr w:type="spellEnd"/>
      <w:r w:rsidRPr="00700410">
        <w:rPr>
          <w:rFonts w:ascii="Cambria" w:eastAsia="Calibri" w:hAnsi="Cambria" w:cs="Times New Roman"/>
          <w:sz w:val="20"/>
          <w:szCs w:val="20"/>
        </w:rPr>
        <w:t xml:space="preserve">               Giovanni De Simone</w:t>
      </w:r>
      <w:r w:rsidR="0065556E">
        <w:rPr>
          <w:rFonts w:ascii="Cambria" w:eastAsia="Calibri" w:hAnsi="Cambria" w:cs="Times New Roman"/>
          <w:sz w:val="20"/>
          <w:szCs w:val="20"/>
        </w:rPr>
        <w:br/>
        <w:t xml:space="preserve">                                                                         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 </w:t>
      </w:r>
      <w:r w:rsidR="00C20139">
        <w:rPr>
          <w:rFonts w:ascii="Cambria" w:eastAsia="Calibri" w:hAnsi="Cambria" w:cs="Times New Roman"/>
          <w:sz w:val="20"/>
          <w:szCs w:val="20"/>
        </w:rPr>
        <w:t xml:space="preserve">         </w:t>
      </w:r>
      <w:r w:rsidR="0065556E">
        <w:rPr>
          <w:rFonts w:ascii="Cambria" w:eastAsia="Calibri" w:hAnsi="Cambria" w:cs="Times New Roman"/>
          <w:sz w:val="20"/>
          <w:szCs w:val="20"/>
        </w:rPr>
        <w:t>Alfonso Mauro</w:t>
      </w:r>
    </w:p>
    <w:p w14:paraId="342F15BF" w14:textId="553FB0F9" w:rsidR="00700410" w:rsidRPr="00700410" w:rsidRDefault="00700410" w:rsidP="00700410">
      <w:pPr>
        <w:spacing w:after="200" w:line="252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700410">
        <w:rPr>
          <w:rFonts w:ascii="Cambria" w:eastAsia="Calibri" w:hAnsi="Cambria" w:cs="Times New Roman"/>
          <w:b/>
          <w:sz w:val="40"/>
          <w:szCs w:val="40"/>
        </w:rPr>
        <w:lastRenderedPageBreak/>
        <w:t>SCHEDA DI PARTECIPAZIONE</w:t>
      </w:r>
      <w:r w:rsidRPr="00700410">
        <w:rPr>
          <w:rFonts w:ascii="Cambria" w:eastAsia="Calibri" w:hAnsi="Cambria" w:cs="Times New Roman"/>
          <w:b/>
          <w:sz w:val="40"/>
          <w:szCs w:val="40"/>
        </w:rPr>
        <w:br/>
      </w:r>
      <w:r w:rsidRPr="00700410">
        <w:rPr>
          <w:rFonts w:ascii="Cambria" w:eastAsia="Calibri" w:hAnsi="Cambria" w:cs="Times New Roman"/>
          <w:b/>
          <w:sz w:val="27"/>
          <w:szCs w:val="27"/>
        </w:rPr>
        <w:t>compilare</w:t>
      </w:r>
      <w:r w:rsidR="00D05C20">
        <w:rPr>
          <w:rFonts w:ascii="Cambria" w:eastAsia="Calibri" w:hAnsi="Cambria" w:cs="Times New Roman"/>
          <w:b/>
          <w:sz w:val="27"/>
          <w:szCs w:val="27"/>
        </w:rPr>
        <w:t xml:space="preserve">  </w:t>
      </w:r>
      <w:r w:rsidR="00D05C20" w:rsidRPr="00D05C20">
        <w:rPr>
          <w:rFonts w:ascii="Cambria" w:eastAsia="Calibri" w:hAnsi="Cambria" w:cs="Times New Roman"/>
          <w:b/>
          <w:sz w:val="27"/>
          <w:szCs w:val="27"/>
          <w:u w:val="single"/>
        </w:rPr>
        <w:t>interamente</w:t>
      </w:r>
      <w:r w:rsidR="00D05C20">
        <w:rPr>
          <w:rFonts w:ascii="Cambria" w:eastAsia="Calibri" w:hAnsi="Cambria" w:cs="Times New Roman"/>
          <w:b/>
          <w:sz w:val="27"/>
          <w:szCs w:val="27"/>
        </w:rPr>
        <w:t xml:space="preserve">  e</w:t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  in 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stampatello</w:t>
      </w:r>
      <w:r w:rsidRPr="00E64272">
        <w:rPr>
          <w:rFonts w:ascii="Cambria" w:eastAsia="Calibri" w:hAnsi="Cambria" w:cs="Times New Roman"/>
          <w:b/>
          <w:sz w:val="27"/>
          <w:szCs w:val="27"/>
        </w:rPr>
        <w:t xml:space="preserve"> </w:t>
      </w:r>
      <w:r w:rsidR="00E64272" w:rsidRPr="00E64272">
        <w:rPr>
          <w:rFonts w:ascii="Cambria" w:eastAsia="Calibri" w:hAnsi="Cambria" w:cs="Times New Roman"/>
          <w:b/>
          <w:sz w:val="27"/>
          <w:szCs w:val="27"/>
        </w:rPr>
        <w:t xml:space="preserve">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leggibile</w:t>
      </w:r>
      <w:r w:rsidRPr="00700410">
        <w:rPr>
          <w:rFonts w:ascii="Cambria" w:eastAsia="Calibri" w:hAnsi="Cambria" w:cs="Times New Roman"/>
          <w:b/>
          <w:sz w:val="27"/>
          <w:szCs w:val="27"/>
        </w:rPr>
        <w:br/>
      </w:r>
    </w:p>
    <w:p w14:paraId="77C85043" w14:textId="1E689EC5" w:rsidR="00A10AC7" w:rsidRPr="00E615D3" w:rsidRDefault="00700410" w:rsidP="00E615D3">
      <w:pPr>
        <w:spacing w:after="200" w:line="252" w:lineRule="auto"/>
        <w:jc w:val="both"/>
        <w:rPr>
          <w:rFonts w:ascii="Cambria" w:eastAsia="Calibri" w:hAnsi="Cambria" w:cs="Times New Roman"/>
          <w:b/>
          <w:sz w:val="27"/>
          <w:szCs w:val="27"/>
        </w:rPr>
      </w:pPr>
      <w:r w:rsidRPr="00700410">
        <w:rPr>
          <w:rFonts w:ascii="Cambria" w:eastAsia="Calibri" w:hAnsi="Cambria" w:cs="Times New Roman"/>
          <w:sz w:val="27"/>
          <w:szCs w:val="27"/>
        </w:rPr>
        <w:t>Il/La  sottoscritto/a (nome e cognome) 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nato/a _______________________________________________________ il 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e residente a __________________________________________ in via 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provincia ____________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  </w:t>
      </w:r>
      <w:r w:rsidRPr="00700410">
        <w:rPr>
          <w:rFonts w:ascii="Cambria" w:eastAsia="Calibri" w:hAnsi="Cambria" w:cs="Times New Roman"/>
          <w:sz w:val="27"/>
          <w:szCs w:val="27"/>
        </w:rPr>
        <w:t>tel.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t xml:space="preserve"> </w:t>
      </w:r>
      <w:proofErr w:type="spellStart"/>
      <w:r w:rsidRPr="00700410">
        <w:rPr>
          <w:rFonts w:ascii="Cambria" w:eastAsia="Calibri" w:hAnsi="Cambria" w:cs="Times New Roman"/>
          <w:sz w:val="27"/>
          <w:szCs w:val="27"/>
        </w:rPr>
        <w:t>cell</w:t>
      </w:r>
      <w:proofErr w:type="spellEnd"/>
      <w:r w:rsidRPr="00700410">
        <w:rPr>
          <w:rFonts w:ascii="Cambria" w:eastAsia="Calibri" w:hAnsi="Cambria" w:cs="Times New Roman"/>
          <w:sz w:val="27"/>
          <w:szCs w:val="27"/>
        </w:rPr>
        <w:t>.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indirizzo e-mail 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frequentante la classe e sezione 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dell’Istituto__________________________________________________________________________________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 xml:space="preserve">presa visione del bando in ogni sua parte, </w:t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e accettandone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tutte</w:t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 le clausole</w:t>
      </w:r>
      <w:r w:rsidRPr="00700410">
        <w:rPr>
          <w:rFonts w:ascii="Cambria" w:eastAsia="Calibri" w:hAnsi="Cambria" w:cs="Times New Roman"/>
          <w:sz w:val="27"/>
          <w:szCs w:val="27"/>
        </w:rPr>
        <w:t>, partecipa al concorso con  lo/gli  elaborato/i  (titolo):</w:t>
      </w:r>
      <w:r w:rsidRPr="00700410">
        <w:rPr>
          <w:rFonts w:ascii="Cambria" w:eastAsia="Calibri" w:hAnsi="Cambria" w:cs="Times New Roman"/>
          <w:sz w:val="27"/>
          <w:szCs w:val="27"/>
        </w:rPr>
        <w:tab/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1 _____________________________________________________________________________________________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2 _____________________________________________________________________________________________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 xml:space="preserve">e dichiara, con la presente, di essere questo/i  </w:t>
      </w:r>
      <w:r w:rsidRPr="00700410">
        <w:rPr>
          <w:rFonts w:ascii="Cambria" w:eastAsia="Calibri" w:hAnsi="Cambria" w:cs="Times New Roman"/>
          <w:b/>
          <w:sz w:val="27"/>
          <w:szCs w:val="27"/>
        </w:rPr>
        <w:t>frutto esclusivo del proprio talento</w:t>
      </w:r>
      <w:r w:rsidRPr="00700410">
        <w:rPr>
          <w:rFonts w:ascii="Cambria" w:eastAsia="Calibri" w:hAnsi="Cambria" w:cs="Times New Roman"/>
          <w:sz w:val="27"/>
          <w:szCs w:val="27"/>
        </w:rPr>
        <w:t xml:space="preserve">, </w:t>
      </w:r>
      <w:r w:rsidRPr="00700410">
        <w:rPr>
          <w:rFonts w:ascii="Cambria" w:eastAsia="Calibri" w:hAnsi="Cambria" w:cs="Times New Roman"/>
          <w:b/>
          <w:sz w:val="27"/>
          <w:szCs w:val="27"/>
        </w:rPr>
        <w:t>sollevando La Congrega Letteraria da ogni responsabilità riguardo dispute su paternità ed eventuali plagi</w:t>
      </w:r>
      <w:r w:rsidRPr="00700410">
        <w:rPr>
          <w:rFonts w:ascii="Cambria" w:eastAsia="Calibri" w:hAnsi="Cambria" w:cs="Times New Roman"/>
          <w:sz w:val="27"/>
          <w:szCs w:val="27"/>
        </w:rPr>
        <w:t>. La Congrega Letteraria declina, inoltre, ogni altra responsabilità eventuale durante il soggiorno in loco dei finalisti.</w:t>
      </w:r>
      <w:r w:rsidRPr="00700410">
        <w:rPr>
          <w:rFonts w:ascii="Cambria" w:eastAsia="Calibri" w:hAnsi="Cambria" w:cs="Times New Roman"/>
          <w:sz w:val="27"/>
          <w:szCs w:val="27"/>
        </w:rPr>
        <w:tab/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In relazione agli artt. 13 e 23 del </w:t>
      </w:r>
      <w:proofErr w:type="spellStart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D.Lg</w:t>
      </w:r>
      <w:proofErr w:type="spellEnd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 n. 196/2003 recanti disposizioni a tutela delle persone ed altri soggetti rispetto al trattamento dei dati personali, informiamo che i dati anagrafici, personali ed identificativi dei partecipanti non verranno comunicati o diffusi a terzi, se non pertinentemente le attività de La Congrega Letteraria.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ab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  <w:t>Ho appreso di “</w:t>
      </w:r>
      <w:proofErr w:type="spellStart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Poesis</w:t>
      </w:r>
      <w:proofErr w:type="spellEnd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 - Vietri sul Mare” tramite __________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___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_____________________________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Data_______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______________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  <w:t>(ai fini della partecipazione fa fede la data d’invio dell’email)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ab/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D05C20">
        <w:rPr>
          <w:rFonts w:ascii="Cambria" w:eastAsia="Times New Roman" w:hAnsi="Cambria" w:cs="Times New Roman"/>
          <w:b/>
          <w:bCs/>
          <w:sz w:val="27"/>
          <w:szCs w:val="27"/>
          <w:lang w:eastAsia="it-IT"/>
        </w:rPr>
        <w:t xml:space="preserve">Firma </w:t>
      </w:r>
      <w:r w:rsidRPr="00D05C20">
        <w:rPr>
          <w:rFonts w:ascii="Cambria" w:eastAsia="Times New Roman" w:hAnsi="Cambria" w:cs="Times New Roman"/>
          <w:b/>
          <w:bCs/>
          <w:sz w:val="27"/>
          <w:szCs w:val="27"/>
          <w:u w:val="single"/>
          <w:lang w:eastAsia="it-IT"/>
        </w:rPr>
        <w:t>leggibile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 (del genitore o facente funzioni, in caso di minore età)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ab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  <w:t>________________________________________________________________________________________________</w:t>
      </w:r>
    </w:p>
    <w:sectPr w:rsidR="00A10AC7" w:rsidRPr="00E615D3" w:rsidSect="008466C5">
      <w:footerReference w:type="default" r:id="rId7"/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342BB" w14:textId="77777777" w:rsidR="0007629B" w:rsidRDefault="0007629B">
      <w:pPr>
        <w:spacing w:after="0" w:line="240" w:lineRule="auto"/>
      </w:pPr>
      <w:r>
        <w:separator/>
      </w:r>
    </w:p>
  </w:endnote>
  <w:endnote w:type="continuationSeparator" w:id="0">
    <w:p w14:paraId="05DFAAA9" w14:textId="77777777" w:rsidR="0007629B" w:rsidRDefault="00076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00D3" w14:textId="77777777" w:rsidR="009F13A6" w:rsidRDefault="00000000">
    <w:pPr>
      <w:pStyle w:val="Pidipa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ABBE0" w14:textId="77777777" w:rsidR="0007629B" w:rsidRDefault="0007629B">
      <w:pPr>
        <w:spacing w:after="0" w:line="240" w:lineRule="auto"/>
      </w:pPr>
      <w:r>
        <w:separator/>
      </w:r>
    </w:p>
  </w:footnote>
  <w:footnote w:type="continuationSeparator" w:id="0">
    <w:p w14:paraId="3179B732" w14:textId="77777777" w:rsidR="0007629B" w:rsidRDefault="000762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410"/>
    <w:rsid w:val="000027D2"/>
    <w:rsid w:val="0007629B"/>
    <w:rsid w:val="001D4985"/>
    <w:rsid w:val="00242225"/>
    <w:rsid w:val="00316F8A"/>
    <w:rsid w:val="00366428"/>
    <w:rsid w:val="00387106"/>
    <w:rsid w:val="003D33B8"/>
    <w:rsid w:val="004325D7"/>
    <w:rsid w:val="00434BE6"/>
    <w:rsid w:val="00565231"/>
    <w:rsid w:val="005D4925"/>
    <w:rsid w:val="00613459"/>
    <w:rsid w:val="0061755E"/>
    <w:rsid w:val="0065556E"/>
    <w:rsid w:val="006930BF"/>
    <w:rsid w:val="006D2440"/>
    <w:rsid w:val="00700410"/>
    <w:rsid w:val="00727B17"/>
    <w:rsid w:val="0073589D"/>
    <w:rsid w:val="008659B5"/>
    <w:rsid w:val="0089244F"/>
    <w:rsid w:val="009501FF"/>
    <w:rsid w:val="00A10AC7"/>
    <w:rsid w:val="00BB1531"/>
    <w:rsid w:val="00C159E6"/>
    <w:rsid w:val="00C20139"/>
    <w:rsid w:val="00D05C20"/>
    <w:rsid w:val="00D8334D"/>
    <w:rsid w:val="00DF69A5"/>
    <w:rsid w:val="00E01B9E"/>
    <w:rsid w:val="00E152D6"/>
    <w:rsid w:val="00E313AB"/>
    <w:rsid w:val="00E615D3"/>
    <w:rsid w:val="00E64272"/>
    <w:rsid w:val="00E82AF3"/>
    <w:rsid w:val="00E87E2D"/>
    <w:rsid w:val="00EA1B3E"/>
    <w:rsid w:val="00EF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48D60"/>
  <w15:chartTrackingRefBased/>
  <w15:docId w15:val="{9C4F3BF5-7C41-4BF5-A6E8-5E675C29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idipagina1">
    <w:name w:val="Piè di pagina1"/>
    <w:basedOn w:val="Normale"/>
    <w:next w:val="Pidipagina"/>
    <w:link w:val="PidipaginaCarattere"/>
    <w:uiPriority w:val="99"/>
    <w:unhideWhenUsed/>
    <w:rsid w:val="007004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1"/>
    <w:uiPriority w:val="99"/>
    <w:rsid w:val="00700410"/>
  </w:style>
  <w:style w:type="paragraph" w:styleId="Pidipagina">
    <w:name w:val="footer"/>
    <w:basedOn w:val="Normale"/>
    <w:link w:val="PidipaginaCarattere1"/>
    <w:uiPriority w:val="99"/>
    <w:semiHidden/>
    <w:unhideWhenUsed/>
    <w:rsid w:val="007004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rsid w:val="00700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1507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</dc:creator>
  <cp:keywords/>
  <dc:description/>
  <cp:lastModifiedBy>OLGA FOTI</cp:lastModifiedBy>
  <cp:revision>2</cp:revision>
  <dcterms:created xsi:type="dcterms:W3CDTF">2023-02-17T09:44:00Z</dcterms:created>
  <dcterms:modified xsi:type="dcterms:W3CDTF">2023-02-17T09:44:00Z</dcterms:modified>
</cp:coreProperties>
</file>