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345C" w14:textId="77777777" w:rsidR="009E72A4" w:rsidRPr="00AE4327" w:rsidRDefault="009E72A4" w:rsidP="00AE4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57A14" w14:textId="77777777" w:rsidR="00EF5E62" w:rsidRDefault="00217BF4" w:rsidP="005B5F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Unità di A</w:t>
      </w:r>
      <w:r w:rsidR="005B5F13">
        <w:rPr>
          <w:rFonts w:ascii="Times New Roman" w:hAnsi="Times New Roman" w:cs="Times New Roman"/>
          <w:b/>
          <w:sz w:val="32"/>
          <w:szCs w:val="32"/>
          <w:u w:val="single"/>
        </w:rPr>
        <w:t>pprendimento</w:t>
      </w:r>
      <w:r w:rsidR="003929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4E8FDC6" w14:textId="15D45F3E" w:rsidR="005B5F13" w:rsidRPr="005B5F13" w:rsidRDefault="003929E7" w:rsidP="005B5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a.s. 202</w:t>
      </w:r>
      <w:r w:rsidR="00C5741D">
        <w:rPr>
          <w:rFonts w:ascii="Times New Roman" w:hAnsi="Times New Roman" w:cs="Times New Roman"/>
          <w:b/>
          <w:sz w:val="32"/>
          <w:szCs w:val="32"/>
        </w:rPr>
        <w:t>2</w:t>
      </w:r>
      <w:r w:rsidR="00255441">
        <w:rPr>
          <w:rFonts w:ascii="Times New Roman" w:hAnsi="Times New Roman" w:cs="Times New Roman"/>
          <w:b/>
          <w:sz w:val="32"/>
          <w:szCs w:val="32"/>
        </w:rPr>
        <w:t>/202</w:t>
      </w:r>
      <w:r w:rsidR="00C5741D">
        <w:rPr>
          <w:rFonts w:ascii="Times New Roman" w:hAnsi="Times New Roman" w:cs="Times New Roman"/>
          <w:b/>
          <w:sz w:val="32"/>
          <w:szCs w:val="32"/>
        </w:rPr>
        <w:t>3</w:t>
      </w:r>
    </w:p>
    <w:p w14:paraId="095C6ABA" w14:textId="77777777" w:rsidR="0011472B" w:rsidRDefault="0011472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3"/>
        <w:gridCol w:w="4590"/>
      </w:tblGrid>
      <w:tr w:rsidR="0011472B" w14:paraId="11CB6280" w14:textId="77777777" w:rsidTr="004C531B">
        <w:tc>
          <w:tcPr>
            <w:tcW w:w="4726" w:type="dxa"/>
          </w:tcPr>
          <w:p w14:paraId="39771439" w14:textId="77777777" w:rsidR="0011472B" w:rsidRPr="0011472B" w:rsidRDefault="00114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2B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="005B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5F13">
              <w:rPr>
                <w:rFonts w:ascii="Times New Roman" w:hAnsi="Times New Roman" w:cs="Times New Roman"/>
                <w:b/>
                <w:sz w:val="24"/>
                <w:szCs w:val="24"/>
              </w:rPr>
              <w:t>U.d.A</w:t>
            </w:r>
            <w:proofErr w:type="spellEnd"/>
            <w:r w:rsidR="002554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3" w:type="dxa"/>
          </w:tcPr>
          <w:p w14:paraId="284FA075" w14:textId="77777777" w:rsidR="0011472B" w:rsidRPr="0011472B" w:rsidRDefault="0011472B" w:rsidP="00255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787" w14:paraId="41D26125" w14:textId="77777777" w:rsidTr="004C531B">
        <w:tc>
          <w:tcPr>
            <w:tcW w:w="4726" w:type="dxa"/>
          </w:tcPr>
          <w:p w14:paraId="428E929B" w14:textId="78D5E510" w:rsidR="00417787" w:rsidRPr="0011472B" w:rsidRDefault="00931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 </w:t>
            </w:r>
            <w:r w:rsidR="00417787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d’istituto</w:t>
            </w:r>
          </w:p>
        </w:tc>
        <w:tc>
          <w:tcPr>
            <w:tcW w:w="4703" w:type="dxa"/>
          </w:tcPr>
          <w:p w14:paraId="729B106F" w14:textId="7D9062B8" w:rsidR="00417787" w:rsidRDefault="00931820" w:rsidP="0025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Idotta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Francescxo</w:t>
            </w:r>
            <w:proofErr w:type="spellEnd"/>
          </w:p>
        </w:tc>
      </w:tr>
      <w:tr w:rsidR="0011472B" w14:paraId="47214282" w14:textId="77777777" w:rsidTr="004C531B">
        <w:tc>
          <w:tcPr>
            <w:tcW w:w="4726" w:type="dxa"/>
          </w:tcPr>
          <w:p w14:paraId="3EE594CB" w14:textId="77777777" w:rsidR="0011472B" w:rsidRDefault="005B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  <w:r w:rsidR="002554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88A0D1C" w14:textId="77777777" w:rsidR="0011472B" w:rsidRPr="0011472B" w:rsidRDefault="00114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14:paraId="3325AB16" w14:textId="77777777" w:rsidR="0011472B" w:rsidRPr="0011472B" w:rsidRDefault="0011472B" w:rsidP="0070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2B" w14:paraId="44D51F27" w14:textId="77777777" w:rsidTr="004C531B">
        <w:tc>
          <w:tcPr>
            <w:tcW w:w="4726" w:type="dxa"/>
          </w:tcPr>
          <w:p w14:paraId="6201550F" w14:textId="77777777" w:rsidR="0011472B" w:rsidRDefault="004C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Classe, sezione, indirizzo</w:t>
            </w:r>
            <w:r w:rsidR="002554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290680" w14:textId="77777777" w:rsidR="0011472B" w:rsidRPr="0011472B" w:rsidRDefault="00114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14:paraId="08EB457A" w14:textId="77777777" w:rsidR="0011472B" w:rsidRPr="0011472B" w:rsidRDefault="0011472B" w:rsidP="004C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90019" w14:textId="77777777" w:rsidR="0011472B" w:rsidRDefault="0011472B">
      <w:pPr>
        <w:rPr>
          <w:rFonts w:ascii="Times New Roman" w:hAnsi="Times New Roman" w:cs="Times New Roman"/>
          <w:sz w:val="28"/>
          <w:szCs w:val="28"/>
        </w:rPr>
      </w:pPr>
    </w:p>
    <w:p w14:paraId="3D258C42" w14:textId="139A0618" w:rsidR="00255441" w:rsidRDefault="0011472B" w:rsidP="0011472B">
      <w:pPr>
        <w:jc w:val="both"/>
        <w:rPr>
          <w:rFonts w:ascii="Times New Roman" w:hAnsi="Times New Roman" w:cs="Times New Roman"/>
          <w:sz w:val="24"/>
          <w:szCs w:val="24"/>
        </w:rPr>
      </w:pPr>
      <w:r w:rsidRPr="0011472B">
        <w:rPr>
          <w:rFonts w:ascii="Times New Roman" w:hAnsi="Times New Roman" w:cs="Times New Roman"/>
          <w:b/>
          <w:sz w:val="24"/>
          <w:szCs w:val="24"/>
        </w:rPr>
        <w:t>Breve sintesi dell’</w:t>
      </w:r>
      <w:r w:rsidR="005B5F13">
        <w:rPr>
          <w:rFonts w:ascii="Times New Roman" w:hAnsi="Times New Roman" w:cs="Times New Roman"/>
          <w:b/>
          <w:sz w:val="24"/>
          <w:szCs w:val="24"/>
        </w:rPr>
        <w:t>U. d. A.</w:t>
      </w:r>
      <w:r w:rsidR="00931820">
        <w:rPr>
          <w:rFonts w:ascii="Times New Roman" w:hAnsi="Times New Roman" w:cs="Times New Roman"/>
          <w:b/>
          <w:sz w:val="24"/>
          <w:szCs w:val="24"/>
        </w:rPr>
        <w:t xml:space="preserve"> o delle </w:t>
      </w:r>
      <w:proofErr w:type="spellStart"/>
      <w:r w:rsidR="00931820">
        <w:rPr>
          <w:rFonts w:ascii="Times New Roman" w:hAnsi="Times New Roman" w:cs="Times New Roman"/>
          <w:b/>
          <w:sz w:val="24"/>
          <w:szCs w:val="24"/>
        </w:rPr>
        <w:t>U.d.A</w:t>
      </w:r>
      <w:proofErr w:type="spellEnd"/>
      <w:r w:rsidR="009318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7D6B">
        <w:rPr>
          <w:rFonts w:ascii="Times New Roman" w:hAnsi="Times New Roman" w:cs="Times New Roman"/>
          <w:sz w:val="24"/>
          <w:szCs w:val="24"/>
        </w:rPr>
        <w:t>(riassumere brevemente il contenuto dell’unità)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196615" w14:paraId="7FDEEE02" w14:textId="77777777" w:rsidTr="00196615">
        <w:tc>
          <w:tcPr>
            <w:tcW w:w="9353" w:type="dxa"/>
          </w:tcPr>
          <w:p w14:paraId="64829D43" w14:textId="77777777" w:rsidR="00196615" w:rsidRDefault="00196615" w:rsidP="0011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F2A7" w14:textId="77777777" w:rsidR="00196615" w:rsidRDefault="00196615" w:rsidP="0011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4A5F1" w14:textId="77777777" w:rsidR="00196615" w:rsidRDefault="00196615" w:rsidP="0011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DC34E" w14:textId="77777777" w:rsidR="00196615" w:rsidRPr="00307D6B" w:rsidRDefault="00196615" w:rsidP="001147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A557C" w14:textId="77777777" w:rsidR="00A13B06" w:rsidRDefault="00A13B06" w:rsidP="00255441">
      <w:pPr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Obiettivi di cittadinanza </w:t>
      </w:r>
      <w:r>
        <w:rPr>
          <w:rFonts w:ascii="Times New Roman" w:hAnsi="Times New Roman" w:cs="Times New Roman"/>
          <w:sz w:val="24"/>
          <w:szCs w:val="24"/>
        </w:rPr>
        <w:t xml:space="preserve">(in linea con la </w:t>
      </w:r>
      <w:r w:rsidR="003929E7">
        <w:rPr>
          <w:rFonts w:ascii="Times New Roman" w:hAnsi="Times New Roman" w:cs="Times New Roman"/>
          <w:sz w:val="24"/>
          <w:szCs w:val="24"/>
        </w:rPr>
        <w:t>legge del 20 agosto 2019 n. 92, Allegato C)</w:t>
      </w:r>
    </w:p>
    <w:tbl>
      <w:tblPr>
        <w:tblStyle w:val="Grigliatabella"/>
        <w:tblW w:w="9498" w:type="dxa"/>
        <w:tblInd w:w="-34" w:type="dxa"/>
        <w:tblLook w:val="04A0" w:firstRow="1" w:lastRow="0" w:firstColumn="1" w:lastColumn="0" w:noHBand="0" w:noVBand="1"/>
      </w:tblPr>
      <w:tblGrid>
        <w:gridCol w:w="4530"/>
        <w:gridCol w:w="4968"/>
      </w:tblGrid>
      <w:tr w:rsidR="003C62EE" w14:paraId="723829A9" w14:textId="77777777" w:rsidTr="003C62EE">
        <w:tc>
          <w:tcPr>
            <w:tcW w:w="4530" w:type="dxa"/>
          </w:tcPr>
          <w:p w14:paraId="6B4E6131" w14:textId="77777777" w:rsidR="003C62EE" w:rsidRPr="003C62EE" w:rsidRDefault="003C62EE" w:rsidP="003C6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EE">
              <w:rPr>
                <w:rFonts w:ascii="Times New Roman" w:hAnsi="Times New Roman" w:cs="Times New Roman"/>
                <w:b/>
                <w:sz w:val="24"/>
                <w:szCs w:val="24"/>
              </w:rPr>
              <w:t>Percorso</w:t>
            </w:r>
          </w:p>
        </w:tc>
        <w:tc>
          <w:tcPr>
            <w:tcW w:w="4968" w:type="dxa"/>
          </w:tcPr>
          <w:p w14:paraId="38F38B6A" w14:textId="77777777" w:rsidR="003C62EE" w:rsidRPr="003C62EE" w:rsidRDefault="003C62EE" w:rsidP="003C6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62EE">
              <w:rPr>
                <w:rFonts w:ascii="Times New Roman" w:hAnsi="Times New Roman" w:cs="Times New Roman"/>
                <w:b/>
                <w:sz w:val="24"/>
                <w:szCs w:val="24"/>
              </w:rPr>
              <w:t>rgomenti</w:t>
            </w:r>
          </w:p>
        </w:tc>
      </w:tr>
      <w:tr w:rsidR="003C62EE" w14:paraId="0BAABC4E" w14:textId="77777777" w:rsidTr="003C62EE">
        <w:tc>
          <w:tcPr>
            <w:tcW w:w="4530" w:type="dxa"/>
          </w:tcPr>
          <w:p w14:paraId="6FA33586" w14:textId="77777777" w:rsidR="003C62EE" w:rsidRPr="003C62EE" w:rsidRDefault="003C62EE" w:rsidP="003C62E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63493CB4" w14:textId="77777777" w:rsidR="003C62EE" w:rsidRPr="003C62EE" w:rsidRDefault="003C62EE" w:rsidP="003C62E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EE" w14:paraId="5E32FE6D" w14:textId="77777777" w:rsidTr="003C62EE">
        <w:tc>
          <w:tcPr>
            <w:tcW w:w="4530" w:type="dxa"/>
          </w:tcPr>
          <w:p w14:paraId="3006B9EE" w14:textId="77777777" w:rsidR="003C62EE" w:rsidRDefault="003C62EE" w:rsidP="003C62E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0D179EC7" w14:textId="77777777" w:rsidR="009476EC" w:rsidRDefault="009476EC" w:rsidP="003C62E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77609" w14:textId="77777777" w:rsidR="003C62EE" w:rsidRDefault="003C62EE" w:rsidP="003C62E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581A53" w14:textId="77777777" w:rsidR="00307D6B" w:rsidRPr="003C62EE" w:rsidRDefault="00307D6B" w:rsidP="003C62E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6C0F0" w14:textId="77777777" w:rsidR="00813041" w:rsidRPr="006A0E03" w:rsidRDefault="003929E7" w:rsidP="0011472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Altri o</w:t>
      </w:r>
      <w:r w:rsidR="006A0E03" w:rsidRPr="006A0E03">
        <w:rPr>
          <w:rFonts w:ascii="Times New Roman" w:hAnsi="Times New Roman" w:cs="Times New Roman"/>
          <w:b/>
          <w:sz w:val="24"/>
          <w:szCs w:val="24"/>
        </w:rPr>
        <w:t xml:space="preserve">biettivi specifici dell’apprendimento </w:t>
      </w:r>
      <w:r w:rsidR="006A0E03">
        <w:rPr>
          <w:rFonts w:ascii="Times New Roman" w:hAnsi="Times New Roman" w:cs="Times New Roman"/>
          <w:sz w:val="24"/>
          <w:szCs w:val="24"/>
        </w:rPr>
        <w:t>(previsti dalle Indicazioni N</w:t>
      </w:r>
      <w:r w:rsidR="006A0E03" w:rsidRPr="006A0E03">
        <w:rPr>
          <w:rFonts w:ascii="Times New Roman" w:hAnsi="Times New Roman" w:cs="Times New Roman"/>
          <w:sz w:val="24"/>
          <w:szCs w:val="24"/>
        </w:rPr>
        <w:t>azionali)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2FD8" w14:paraId="2801FA17" w14:textId="77777777" w:rsidTr="00B42FD8">
        <w:tc>
          <w:tcPr>
            <w:tcW w:w="9778" w:type="dxa"/>
          </w:tcPr>
          <w:p w14:paraId="4A548869" w14:textId="77777777" w:rsidR="00B42FD8" w:rsidRPr="00B42FD8" w:rsidRDefault="00B42FD8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Conoscenze </w:t>
            </w:r>
          </w:p>
        </w:tc>
      </w:tr>
      <w:tr w:rsidR="00B42FD8" w14:paraId="3C9E816B" w14:textId="77777777" w:rsidTr="00B42FD8">
        <w:tc>
          <w:tcPr>
            <w:tcW w:w="9778" w:type="dxa"/>
          </w:tcPr>
          <w:p w14:paraId="6EE404F1" w14:textId="77777777" w:rsidR="0031062F" w:rsidRPr="00B42FD8" w:rsidRDefault="0031062F" w:rsidP="00B42FD8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D8" w14:paraId="1BFC2E1E" w14:textId="77777777" w:rsidTr="00B42FD8">
        <w:tc>
          <w:tcPr>
            <w:tcW w:w="9778" w:type="dxa"/>
          </w:tcPr>
          <w:p w14:paraId="27D7C70E" w14:textId="77777777" w:rsidR="00B42FD8" w:rsidRPr="00B42FD8" w:rsidRDefault="00B42FD8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Abilità </w:t>
            </w:r>
          </w:p>
        </w:tc>
      </w:tr>
      <w:tr w:rsidR="00B42FD8" w14:paraId="7962DE06" w14:textId="77777777" w:rsidTr="00B42FD8">
        <w:tc>
          <w:tcPr>
            <w:tcW w:w="9778" w:type="dxa"/>
          </w:tcPr>
          <w:p w14:paraId="3481FA0F" w14:textId="77777777" w:rsidR="0009183E" w:rsidRPr="0009183E" w:rsidRDefault="0009183E" w:rsidP="00C7066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D8" w14:paraId="6BBBB567" w14:textId="77777777" w:rsidTr="00B42FD8">
        <w:tc>
          <w:tcPr>
            <w:tcW w:w="9778" w:type="dxa"/>
          </w:tcPr>
          <w:p w14:paraId="60EC7E72" w14:textId="77777777" w:rsidR="00B42FD8" w:rsidRPr="00B42FD8" w:rsidRDefault="00B42FD8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Competenze </w:t>
            </w:r>
          </w:p>
        </w:tc>
      </w:tr>
      <w:tr w:rsidR="00B42FD8" w14:paraId="5E12ADB0" w14:textId="77777777" w:rsidTr="00B42FD8">
        <w:tc>
          <w:tcPr>
            <w:tcW w:w="9778" w:type="dxa"/>
          </w:tcPr>
          <w:p w14:paraId="1B2B1007" w14:textId="77777777" w:rsidR="00B42FD8" w:rsidRPr="0009183E" w:rsidRDefault="00B42FD8" w:rsidP="00B42FD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E2E47" w14:textId="77777777" w:rsidR="003929E7" w:rsidRDefault="003929E7" w:rsidP="003929E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21E82" w14:textId="77777777" w:rsidR="0033770B" w:rsidRPr="0033770B" w:rsidRDefault="0033770B" w:rsidP="0033770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70B">
        <w:rPr>
          <w:rFonts w:ascii="Times New Roman" w:hAnsi="Times New Roman" w:cs="Times New Roman"/>
          <w:b/>
          <w:sz w:val="24"/>
          <w:szCs w:val="24"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33770B" w14:paraId="215B0BE8" w14:textId="77777777" w:rsidTr="0033770B">
        <w:tc>
          <w:tcPr>
            <w:tcW w:w="9353" w:type="dxa"/>
          </w:tcPr>
          <w:p w14:paraId="373903FF" w14:textId="77777777" w:rsidR="0033770B" w:rsidRPr="0033770B" w:rsidRDefault="0033770B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Conoscenze </w:t>
            </w:r>
          </w:p>
        </w:tc>
      </w:tr>
      <w:tr w:rsidR="0033770B" w14:paraId="235965E7" w14:textId="77777777" w:rsidTr="0033770B">
        <w:tc>
          <w:tcPr>
            <w:tcW w:w="9353" w:type="dxa"/>
          </w:tcPr>
          <w:p w14:paraId="3CE47496" w14:textId="77777777" w:rsidR="0033770B" w:rsidRPr="000C4690" w:rsidRDefault="0033770B" w:rsidP="000C4690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0B" w14:paraId="1DAC0783" w14:textId="77777777" w:rsidTr="0033770B">
        <w:tc>
          <w:tcPr>
            <w:tcW w:w="9353" w:type="dxa"/>
          </w:tcPr>
          <w:p w14:paraId="37A7065E" w14:textId="77777777" w:rsidR="0033770B" w:rsidRPr="0033770B" w:rsidRDefault="0033770B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0B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</w:tr>
      <w:tr w:rsidR="0033770B" w14:paraId="4A5ACA52" w14:textId="77777777" w:rsidTr="0033770B">
        <w:tc>
          <w:tcPr>
            <w:tcW w:w="9353" w:type="dxa"/>
          </w:tcPr>
          <w:p w14:paraId="6BA8EB61" w14:textId="77777777" w:rsidR="0033770B" w:rsidRPr="0033770B" w:rsidRDefault="0033770B" w:rsidP="0033770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ascii="TimesNewRoman" w:hAnsi="TimesNewRoman" w:cs="TimesNewRoman"/>
              </w:rPr>
            </w:pPr>
            <w:r w:rsidRPr="00D14DA9">
              <w:rPr>
                <w:rFonts w:ascii="TimesNewRoman" w:hAnsi="TimesNewRoman" w:cs="TimesNewRoman"/>
              </w:rPr>
              <w:t>.</w:t>
            </w:r>
          </w:p>
        </w:tc>
      </w:tr>
      <w:tr w:rsidR="0033770B" w14:paraId="4B90126C" w14:textId="77777777" w:rsidTr="0033770B">
        <w:tc>
          <w:tcPr>
            <w:tcW w:w="9353" w:type="dxa"/>
          </w:tcPr>
          <w:p w14:paraId="18107CCA" w14:textId="77777777" w:rsidR="0033770B" w:rsidRPr="0033770B" w:rsidRDefault="0033770B" w:rsidP="0011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70B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</w:tr>
      <w:tr w:rsidR="0033770B" w14:paraId="616BA7D1" w14:textId="77777777" w:rsidTr="0033770B">
        <w:tc>
          <w:tcPr>
            <w:tcW w:w="9353" w:type="dxa"/>
          </w:tcPr>
          <w:p w14:paraId="711F862F" w14:textId="77777777" w:rsidR="0033770B" w:rsidRPr="0009183E" w:rsidRDefault="0033770B" w:rsidP="0009183E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6"/>
              <w:rPr>
                <w:rFonts w:ascii="TimesNewRoman" w:hAnsi="TimesNewRoman" w:cs="TimesNewRoman"/>
              </w:rPr>
            </w:pPr>
          </w:p>
        </w:tc>
      </w:tr>
    </w:tbl>
    <w:p w14:paraId="7A11E8BF" w14:textId="77777777" w:rsidR="0033770B" w:rsidRDefault="0033770B" w:rsidP="001147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ACFD7" w14:textId="77777777" w:rsidR="00703555" w:rsidRDefault="00F43401" w:rsidP="003274F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Periodo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43401" w14:paraId="736C7DD5" w14:textId="77777777" w:rsidTr="00F43401">
        <w:tc>
          <w:tcPr>
            <w:tcW w:w="9214" w:type="dxa"/>
          </w:tcPr>
          <w:p w14:paraId="4BA426AC" w14:textId="77777777" w:rsidR="00F43401" w:rsidRPr="00F43401" w:rsidRDefault="00F43401" w:rsidP="003929E7">
            <w:pPr>
              <w:pStyle w:val="Paragrafoelenco"/>
              <w:numPr>
                <w:ilvl w:val="0"/>
                <w:numId w:val="20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1">
              <w:rPr>
                <w:rFonts w:ascii="Times New Roman" w:hAnsi="Times New Roman" w:cs="Times New Roman"/>
                <w:sz w:val="24"/>
                <w:szCs w:val="24"/>
              </w:rPr>
              <w:t>(Indicare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approssimativamente l’arco temporale dell’anno in cui si intende</w:t>
            </w:r>
            <w:r w:rsidR="003929E7">
              <w:rPr>
                <w:rFonts w:ascii="Times New Roman" w:hAnsi="Times New Roman" w:cs="Times New Roman"/>
                <w:sz w:val="24"/>
                <w:szCs w:val="24"/>
              </w:rPr>
              <w:t xml:space="preserve"> svolgere l’unità, es.: gennaio-aprile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929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24243D0E" w14:textId="77777777" w:rsidR="00F43401" w:rsidRDefault="00F43401" w:rsidP="00F43401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7127D" w14:textId="77777777" w:rsidR="00F43401" w:rsidRDefault="00F43401" w:rsidP="003274F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Tempi</w:t>
      </w:r>
      <w:r w:rsidR="003929E7">
        <w:rPr>
          <w:rFonts w:ascii="Times New Roman" w:hAnsi="Times New Roman" w:cs="Times New Roman"/>
          <w:b/>
          <w:sz w:val="24"/>
          <w:szCs w:val="24"/>
        </w:rPr>
        <w:t xml:space="preserve"> e collegamenti interdisciplinari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03555" w14:paraId="36836033" w14:textId="77777777" w:rsidTr="00703555">
        <w:trPr>
          <w:trHeight w:val="1995"/>
        </w:trPr>
        <w:tc>
          <w:tcPr>
            <w:tcW w:w="9285" w:type="dxa"/>
          </w:tcPr>
          <w:p w14:paraId="4A9CF510" w14:textId="77777777" w:rsidR="00703555" w:rsidRDefault="00703555" w:rsidP="00703555">
            <w:pPr>
              <w:pStyle w:val="Paragrafoelenco"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254BD" w14:textId="77777777" w:rsidR="003929E7" w:rsidRDefault="003929E7" w:rsidP="00703555">
            <w:pPr>
              <w:pStyle w:val="Paragrafoelenco"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L’unità richiede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="00703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77">
              <w:rPr>
                <w:rFonts w:ascii="Times New Roman" w:hAnsi="Times New Roman" w:cs="Times New Roman"/>
                <w:sz w:val="24"/>
                <w:szCs w:val="24"/>
              </w:rPr>
              <w:t>(indicare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monte ore complessivo).</w:t>
            </w:r>
          </w:p>
          <w:p w14:paraId="772975AD" w14:textId="77777777" w:rsidR="00703555" w:rsidRDefault="003929E7" w:rsidP="00703555">
            <w:pPr>
              <w:pStyle w:val="Paragrafoelenco"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03555">
              <w:rPr>
                <w:rFonts w:ascii="Times New Roman" w:hAnsi="Times New Roman" w:cs="Times New Roman"/>
                <w:sz w:val="24"/>
                <w:szCs w:val="24"/>
              </w:rPr>
              <w:t>osì ripartite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(indicare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le fasi e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tutti i collegamenti interdisciplinari 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con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la precisa ripartizione oraria delle singole discipline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E</w:t>
            </w:r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s: 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Fase I </w:t>
            </w:r>
            <w:r w:rsidR="00C129A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8</w:t>
            </w:r>
            <w:proofErr w:type="gramStart"/>
            <w:r w:rsidR="00C129AB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h, </w:t>
            </w:r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letteratura</w:t>
            </w:r>
            <w:proofErr w:type="gramEnd"/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italiana</w:t>
            </w:r>
            <w:r w:rsidR="00196615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 lezioni aventi </w:t>
            </w:r>
            <w:r w:rsidR="00C129AB" w:rsidRPr="0058137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per oggetto…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it-IT"/>
              </w:rPr>
              <w:t>)</w:t>
            </w:r>
          </w:p>
          <w:p w14:paraId="0C9475B3" w14:textId="77777777" w:rsidR="00703555" w:rsidRDefault="00196615" w:rsidP="0070355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I, …</w:t>
            </w:r>
            <w:r w:rsidR="0025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5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lezione di…… avente per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oggetto….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40435" w14:textId="77777777" w:rsidR="00196615" w:rsidRDefault="00196615" w:rsidP="0019661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Fase II, … h, lezione di…… avente per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oggetto….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2373A" w14:textId="77777777" w:rsidR="00196615" w:rsidRPr="00196615" w:rsidRDefault="00196615" w:rsidP="0019661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Fase III, … h, lezione di…… avente per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oggetto….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D7AF8" w14:textId="77777777" w:rsidR="00703555" w:rsidRDefault="00703555" w:rsidP="00703555">
            <w:pPr>
              <w:pStyle w:val="Paragrafoelenco"/>
              <w:ind w:left="7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que</w:t>
            </w:r>
            <w:r w:rsidR="00255441">
              <w:rPr>
                <w:rFonts w:ascii="Times New Roman" w:hAnsi="Times New Roman" w:cs="Times New Roman"/>
                <w:sz w:val="24"/>
                <w:szCs w:val="24"/>
              </w:rPr>
              <w:t xml:space="preserve">ste vanno ad aggiungersi altre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di studio a casa.</w:t>
            </w:r>
            <w:r w:rsidRPr="0070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90E51C7" w14:textId="77777777" w:rsidR="00703555" w:rsidRDefault="00703555" w:rsidP="00703555">
      <w:pPr>
        <w:pStyle w:val="Paragrafoelenc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4238C" w14:textId="77777777" w:rsidR="00EC38BF" w:rsidRPr="006A0E03" w:rsidRDefault="00EC38BF" w:rsidP="006A0E03">
      <w:pPr>
        <w:pStyle w:val="Paragrafoelenco"/>
        <w:numPr>
          <w:ilvl w:val="0"/>
          <w:numId w:val="8"/>
        </w:num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03">
        <w:rPr>
          <w:rFonts w:ascii="Times New Roman" w:hAnsi="Times New Roman" w:cs="Times New Roman"/>
          <w:b/>
          <w:sz w:val="24"/>
          <w:szCs w:val="24"/>
        </w:rPr>
        <w:t>Prerequisiti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923FE8" w14:paraId="2293E160" w14:textId="77777777" w:rsidTr="006A0E03">
        <w:trPr>
          <w:trHeight w:val="1340"/>
        </w:trPr>
        <w:tc>
          <w:tcPr>
            <w:tcW w:w="9405" w:type="dxa"/>
          </w:tcPr>
          <w:p w14:paraId="4DB48D0C" w14:textId="77777777" w:rsidR="00FF39F0" w:rsidRPr="00FF39F0" w:rsidRDefault="00581377" w:rsidP="00FF39F0">
            <w:pPr>
              <w:pStyle w:val="Paragrafoelenco"/>
              <w:numPr>
                <w:ilvl w:val="0"/>
                <w:numId w:val="2"/>
              </w:numPr>
              <w:ind w:left="73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indicare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necessario le conoscenze, le abilità e le competenze che gli alunni devono già possedere per svolgere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U.d.A</w:t>
            </w:r>
            <w:proofErr w:type="spellEnd"/>
            <w:r w:rsidR="000D7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E39D573" w14:textId="77777777" w:rsidR="00CC0073" w:rsidRDefault="00CC0073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2BBE71BF" w14:textId="77777777" w:rsidR="003929E7" w:rsidRDefault="003929E7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441E857A" w14:textId="77777777" w:rsidR="00196615" w:rsidRDefault="00196615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61F37209" w14:textId="77777777" w:rsidR="00196615" w:rsidRDefault="00196615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536A9F81" w14:textId="77777777" w:rsidR="00196615" w:rsidRDefault="00196615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3C7608B5" w14:textId="77777777" w:rsidR="00196615" w:rsidRDefault="00196615" w:rsidP="006A0E03">
      <w:pPr>
        <w:spacing w:before="86"/>
        <w:ind w:right="-1"/>
        <w:jc w:val="both"/>
        <w:rPr>
          <w:b/>
          <w:bCs/>
          <w:color w:val="000000"/>
          <w:kern w:val="24"/>
          <w:lang w:eastAsia="it-IT"/>
        </w:rPr>
      </w:pPr>
    </w:p>
    <w:p w14:paraId="1738D05D" w14:textId="77777777" w:rsidR="0056267B" w:rsidRPr="000868D2" w:rsidRDefault="00196615" w:rsidP="006A0E03">
      <w:pPr>
        <w:pStyle w:val="Paragrafoelenco"/>
        <w:numPr>
          <w:ilvl w:val="0"/>
          <w:numId w:val="8"/>
        </w:numPr>
        <w:spacing w:before="86"/>
        <w:ind w:right="282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it-IT"/>
        </w:rPr>
        <w:t>M</w:t>
      </w:r>
      <w:r w:rsidR="000868D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it-IT"/>
        </w:rPr>
        <w:t>etodologie didattiche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0868D2" w14:paraId="41F0B26D" w14:textId="77777777" w:rsidTr="006A0E03">
        <w:trPr>
          <w:trHeight w:val="2565"/>
        </w:trPr>
        <w:tc>
          <w:tcPr>
            <w:tcW w:w="9402" w:type="dxa"/>
          </w:tcPr>
          <w:p w14:paraId="799E33A2" w14:textId="63D58387" w:rsidR="000868D2" w:rsidRPr="000868D2" w:rsidRDefault="000868D2" w:rsidP="006A0E03">
            <w:pPr>
              <w:spacing w:before="86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      </w:t>
            </w:r>
            <w:r w:rsidRPr="000868D2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Per conseguire gli obiettivi indicati, sar</w:t>
            </w:r>
            <w:r w:rsidR="003929E7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anno impiegate le seguenti </w:t>
            </w:r>
            <w:r w:rsidR="00C5741D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metodologie</w:t>
            </w:r>
            <w:r w:rsidR="00C5741D" w:rsidRPr="000868D2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: (</w:t>
            </w:r>
            <w:r w:rsidR="00581377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indicare solo le metodologie impiegate)</w:t>
            </w:r>
          </w:p>
          <w:p w14:paraId="452FC25D" w14:textId="77777777" w:rsidR="000868D2" w:rsidRPr="00581377" w:rsidRDefault="000868D2" w:rsidP="00B42FD8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6A0E03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Lezione frontale e dialogata, con la proposizione di presentazioni multimediali e video-documentari;</w:t>
            </w:r>
          </w:p>
          <w:p w14:paraId="54405502" w14:textId="77777777" w:rsidR="00581377" w:rsidRPr="007A3D12" w:rsidRDefault="00581377" w:rsidP="00B42FD8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Lezione frontale con esperti.</w:t>
            </w:r>
          </w:p>
          <w:p w14:paraId="430A04CB" w14:textId="77777777" w:rsidR="00255441" w:rsidRPr="00255441" w:rsidRDefault="007A3D12" w:rsidP="00255441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Filpped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Classroom</w:t>
            </w:r>
            <w:proofErr w:type="spellEnd"/>
            <w:r w:rsidR="00255441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;</w:t>
            </w:r>
          </w:p>
          <w:p w14:paraId="7266BC21" w14:textId="77777777" w:rsidR="000868D2" w:rsidRPr="000868D2" w:rsidRDefault="000868D2" w:rsidP="00B42FD8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0868D2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Didattica laboratoriale;   </w:t>
            </w:r>
          </w:p>
          <w:p w14:paraId="6A4C3CC4" w14:textId="0568E59F" w:rsidR="00B42FD8" w:rsidRPr="006A0E03" w:rsidRDefault="000868D2" w:rsidP="00B42FD8">
            <w:pPr>
              <w:numPr>
                <w:ilvl w:val="0"/>
                <w:numId w:val="3"/>
              </w:num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</w:pPr>
            <w:r w:rsidRPr="006A0E03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Metodo del cooperative learning e del peer tutoring, </w:t>
            </w:r>
            <w:r w:rsidR="00C5741D" w:rsidRPr="006A0E03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>per promuovere</w:t>
            </w:r>
            <w:r w:rsidRPr="006A0E03"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  <w:t xml:space="preserve"> un'interdipendenza positiva tra i membri del gruppo classe</w:t>
            </w:r>
            <w:r w:rsidRPr="006A0E03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, mettendo in </w:t>
            </w:r>
          </w:p>
          <w:p w14:paraId="09C411EF" w14:textId="77777777" w:rsidR="000868D2" w:rsidRDefault="000868D2" w:rsidP="00A42B80">
            <w:pPr>
              <w:spacing w:after="0" w:line="240" w:lineRule="auto"/>
              <w:ind w:left="685" w:right="28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it-IT"/>
              </w:rPr>
            </w:pPr>
            <w:proofErr w:type="gramStart"/>
            <w:r w:rsidRPr="000868D2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comune</w:t>
            </w:r>
            <w:proofErr w:type="gramEnd"/>
            <w:r w:rsidRPr="000868D2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le conoscenze e le abilità acquisite.</w:t>
            </w:r>
          </w:p>
        </w:tc>
      </w:tr>
    </w:tbl>
    <w:p w14:paraId="49F9C6B4" w14:textId="77777777" w:rsidR="00EA54C9" w:rsidRPr="00EA54C9" w:rsidRDefault="00EA54C9" w:rsidP="00EA54C9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8CFB2" w14:textId="77777777" w:rsidR="006A0E03" w:rsidRPr="00EA54C9" w:rsidRDefault="006A0E03" w:rsidP="00EA54C9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C9">
        <w:rPr>
          <w:rFonts w:ascii="Times New Roman" w:hAnsi="Times New Roman" w:cs="Times New Roman"/>
          <w:b/>
          <w:kern w:val="24"/>
          <w:sz w:val="24"/>
          <w:szCs w:val="24"/>
          <w:lang w:eastAsia="it-IT"/>
        </w:rPr>
        <w:t xml:space="preserve">Strumenti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A0E03" w14:paraId="20DA9A8F" w14:textId="77777777" w:rsidTr="006A0E03">
        <w:trPr>
          <w:trHeight w:val="1260"/>
        </w:trPr>
        <w:tc>
          <w:tcPr>
            <w:tcW w:w="9285" w:type="dxa"/>
          </w:tcPr>
          <w:p w14:paraId="1A548D26" w14:textId="77777777" w:rsidR="00534F63" w:rsidRDefault="00C84FF0" w:rsidP="00534F63">
            <w:pPr>
              <w:pStyle w:val="Paragrafoelenc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indicare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gli strumenti)</w:t>
            </w:r>
          </w:p>
          <w:p w14:paraId="38B7A819" w14:textId="77777777" w:rsidR="00C84FF0" w:rsidRDefault="00C84FF0" w:rsidP="00534F63">
            <w:pPr>
              <w:pStyle w:val="Paragrafoelenco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Es.:</w:t>
            </w:r>
          </w:p>
          <w:p w14:paraId="78B890E2" w14:textId="77777777" w:rsidR="006A0E03" w:rsidRDefault="006A0E03" w:rsidP="006A0E03">
            <w:pPr>
              <w:pStyle w:val="Paragrafoelenco"/>
              <w:numPr>
                <w:ilvl w:val="0"/>
                <w:numId w:val="10"/>
              </w:numPr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Libri di testo.</w:t>
            </w:r>
          </w:p>
          <w:p w14:paraId="5B9B2B15" w14:textId="77777777" w:rsidR="006A0E03" w:rsidRDefault="006A0E03" w:rsidP="006A0E03">
            <w:pPr>
              <w:pStyle w:val="Paragrafoelenco"/>
              <w:numPr>
                <w:ilvl w:val="0"/>
                <w:numId w:val="10"/>
              </w:numPr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Fotocopie </w:t>
            </w:r>
          </w:p>
          <w:p w14:paraId="6AD09D91" w14:textId="77777777" w:rsidR="006A0E03" w:rsidRPr="006A0E03" w:rsidRDefault="006A0E03" w:rsidP="006A0E03">
            <w:pPr>
              <w:pStyle w:val="Paragrafoelenco"/>
              <w:numPr>
                <w:ilvl w:val="0"/>
                <w:numId w:val="10"/>
              </w:numPr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</w:p>
          <w:p w14:paraId="6039B4D1" w14:textId="77777777" w:rsidR="00FF39F0" w:rsidRPr="00FF39F0" w:rsidRDefault="006A0E03" w:rsidP="00FF39F0">
            <w:pPr>
              <w:pStyle w:val="Paragrafoelenco"/>
              <w:numPr>
                <w:ilvl w:val="0"/>
                <w:numId w:val="10"/>
              </w:numPr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 multimediali.</w:t>
            </w:r>
          </w:p>
        </w:tc>
      </w:tr>
    </w:tbl>
    <w:p w14:paraId="7D681140" w14:textId="77777777" w:rsidR="006A0E03" w:rsidRDefault="006A0E03" w:rsidP="006A0E03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C6AB206" w14:textId="77777777" w:rsidR="00534F63" w:rsidRPr="00527193" w:rsidRDefault="00534F63" w:rsidP="00534F63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93">
        <w:rPr>
          <w:rFonts w:ascii="Times New Roman" w:hAnsi="Times New Roman" w:cs="Times New Roman"/>
          <w:b/>
          <w:sz w:val="24"/>
          <w:szCs w:val="24"/>
        </w:rPr>
        <w:t xml:space="preserve">Spazi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534F63" w14:paraId="349DD43A" w14:textId="77777777" w:rsidTr="0029222A">
        <w:trPr>
          <w:trHeight w:val="390"/>
        </w:trPr>
        <w:tc>
          <w:tcPr>
            <w:tcW w:w="9387" w:type="dxa"/>
          </w:tcPr>
          <w:p w14:paraId="443C47B4" w14:textId="77777777" w:rsidR="00534F63" w:rsidRDefault="00C84FF0" w:rsidP="003929E7">
            <w:pPr>
              <w:pStyle w:val="Paragrafoelenco"/>
              <w:spacing w:line="240" w:lineRule="auto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indicare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gli spazi)</w:t>
            </w:r>
          </w:p>
          <w:p w14:paraId="57978EB8" w14:textId="77777777" w:rsidR="00C84FF0" w:rsidRDefault="00C84FF0" w:rsidP="003929E7">
            <w:pPr>
              <w:pStyle w:val="Paragrafoelenco"/>
              <w:spacing w:line="240" w:lineRule="auto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Es.:</w:t>
            </w:r>
          </w:p>
          <w:p w14:paraId="6C4B09E0" w14:textId="77777777" w:rsidR="00C84FF0" w:rsidRDefault="00C84FF0" w:rsidP="00C84FF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14:paraId="15C6B8D5" w14:textId="77777777" w:rsidR="00C84FF0" w:rsidRDefault="00C84FF0" w:rsidP="00C84FF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con LIM</w:t>
            </w:r>
          </w:p>
          <w:p w14:paraId="03AD90EF" w14:textId="77777777" w:rsidR="00C84FF0" w:rsidRDefault="00C84FF0" w:rsidP="00C84FF0">
            <w:pPr>
              <w:pStyle w:val="Paragrafoelenco"/>
              <w:numPr>
                <w:ilvl w:val="0"/>
                <w:numId w:val="25"/>
              </w:numPr>
              <w:spacing w:line="240" w:lineRule="auto"/>
              <w:ind w:left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Laboratorio</w:t>
            </w:r>
          </w:p>
        </w:tc>
      </w:tr>
    </w:tbl>
    <w:p w14:paraId="25E37FC7" w14:textId="77777777" w:rsidR="00534F63" w:rsidRPr="00534F63" w:rsidRDefault="00534F63" w:rsidP="00534F63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9AC71" w14:textId="77777777" w:rsidR="006A0E03" w:rsidRPr="00534F63" w:rsidRDefault="00534F63" w:rsidP="00534F63">
      <w:pPr>
        <w:pStyle w:val="Paragrafoelenco"/>
        <w:numPr>
          <w:ilvl w:val="0"/>
          <w:numId w:val="8"/>
        </w:numPr>
        <w:spacing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534F63">
        <w:rPr>
          <w:rFonts w:ascii="Times New Roman" w:hAnsi="Times New Roman" w:cs="Times New Roman"/>
          <w:b/>
          <w:sz w:val="24"/>
          <w:szCs w:val="24"/>
        </w:rPr>
        <w:t>Verifiche</w:t>
      </w:r>
      <w:r w:rsidR="006A0E03" w:rsidRPr="00534F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0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34F63" w14:paraId="0C502BF8" w14:textId="77777777" w:rsidTr="00534F63">
        <w:trPr>
          <w:trHeight w:val="3360"/>
        </w:trPr>
        <w:tc>
          <w:tcPr>
            <w:tcW w:w="9900" w:type="dxa"/>
          </w:tcPr>
          <w:p w14:paraId="3F4938E7" w14:textId="77777777" w:rsidR="0029222A" w:rsidRDefault="00534F63" w:rsidP="00534F63">
            <w:pPr>
              <w:spacing w:line="240" w:lineRule="auto"/>
              <w:ind w:left="3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718C530" w14:textId="15FD0B7A" w:rsidR="00534F63" w:rsidRDefault="0029222A" w:rsidP="00534F63">
            <w:pPr>
              <w:spacing w:line="240" w:lineRule="auto"/>
              <w:ind w:left="3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34F63">
              <w:rPr>
                <w:rFonts w:ascii="Times New Roman" w:hAnsi="Times New Roman" w:cs="Times New Roman"/>
                <w:sz w:val="24"/>
                <w:szCs w:val="24"/>
              </w:rPr>
              <w:t xml:space="preserve">Le prove di verifica saranno </w:t>
            </w:r>
            <w:r w:rsidR="005813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3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77">
              <w:rPr>
                <w:rFonts w:ascii="Times New Roman" w:hAnsi="Times New Roman" w:cs="Times New Roman"/>
                <w:sz w:val="24"/>
                <w:szCs w:val="24"/>
              </w:rPr>
              <w:t xml:space="preserve">(indicare il </w:t>
            </w:r>
            <w:r w:rsidR="00C5741D">
              <w:rPr>
                <w:rFonts w:ascii="Times New Roman" w:hAnsi="Times New Roman" w:cs="Times New Roman"/>
                <w:sz w:val="24"/>
                <w:szCs w:val="24"/>
              </w:rPr>
              <w:t>numero) e</w:t>
            </w:r>
            <w:r w:rsidR="00534F63">
              <w:rPr>
                <w:rFonts w:ascii="Times New Roman" w:hAnsi="Times New Roman" w:cs="Times New Roman"/>
                <w:sz w:val="24"/>
                <w:szCs w:val="24"/>
              </w:rPr>
              <w:t xml:space="preserve"> diversificate nella tipologia:</w:t>
            </w:r>
            <w:r w:rsidR="00AB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1C963" w14:textId="77777777" w:rsidR="009A32B3" w:rsidRDefault="009A32B3" w:rsidP="00534F63">
            <w:pPr>
              <w:spacing w:line="240" w:lineRule="auto"/>
              <w:ind w:left="3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93B0" w14:textId="77777777" w:rsidR="00534F63" w:rsidRDefault="00534F63" w:rsidP="00534F63">
            <w:pPr>
              <w:numPr>
                <w:ilvl w:val="0"/>
                <w:numId w:val="15"/>
              </w:numPr>
              <w:spacing w:line="240" w:lineRule="auto"/>
              <w:ind w:left="789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63">
              <w:rPr>
                <w:rFonts w:ascii="Times New Roman" w:hAnsi="Times New Roman" w:cs="Times New Roman"/>
                <w:sz w:val="24"/>
                <w:szCs w:val="24"/>
              </w:rPr>
              <w:t xml:space="preserve">Le verifiche in itinere avverranno durante brevi </w:t>
            </w:r>
            <w:r w:rsidRPr="00534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debriefing</w:t>
            </w:r>
            <w:r w:rsidRPr="00534F63">
              <w:rPr>
                <w:rFonts w:ascii="Times New Roman" w:hAnsi="Times New Roman" w:cs="Times New Roman"/>
                <w:sz w:val="24"/>
                <w:szCs w:val="24"/>
              </w:rPr>
              <w:t xml:space="preserve"> al termine di ogni </w:t>
            </w:r>
            <w:r w:rsidR="00456F4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534F63">
              <w:rPr>
                <w:rFonts w:ascii="Times New Roman" w:hAnsi="Times New Roman" w:cs="Times New Roman"/>
                <w:sz w:val="24"/>
                <w:szCs w:val="24"/>
              </w:rPr>
              <w:t>à, attraverso domande-stimolo sottoposte agli studenti dal docente per verificare che il processo di apprendimento stia proseguendo correttamente e per programmare eventuali interventi di recupero. Verrà inoltre valutata l’attività laboratoriale di gruppo in termini di collaborazione, cooperazione, disponibilità a lavorare con gli altri.</w:t>
            </w:r>
          </w:p>
          <w:p w14:paraId="0FD98DAC" w14:textId="77777777" w:rsidR="00534F63" w:rsidRDefault="00534F63" w:rsidP="00534F63">
            <w:pPr>
              <w:spacing w:line="240" w:lineRule="auto"/>
              <w:ind w:left="789" w:right="4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C4F2" w14:textId="5C01CD2C" w:rsidR="00581377" w:rsidRDefault="00C5741D" w:rsidP="009A32B3">
            <w:pPr>
              <w:numPr>
                <w:ilvl w:val="0"/>
                <w:numId w:val="15"/>
              </w:numPr>
              <w:ind w:left="789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verifiche</w:t>
            </w:r>
            <w:r w:rsidR="0012619C">
              <w:rPr>
                <w:rFonts w:ascii="Times New Roman" w:hAnsi="Times New Roman" w:cs="Times New Roman"/>
                <w:sz w:val="24"/>
                <w:szCs w:val="24"/>
              </w:rPr>
              <w:t xml:space="preserve"> conclusive saranno </w:t>
            </w:r>
            <w:r w:rsidR="00581377">
              <w:rPr>
                <w:rFonts w:ascii="Times New Roman" w:hAnsi="Times New Roman" w:cs="Times New Roman"/>
                <w:sz w:val="24"/>
                <w:szCs w:val="24"/>
              </w:rPr>
              <w:t>… (indicare il numero)</w:t>
            </w:r>
            <w:r w:rsidR="00126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BC3A00" w14:textId="77777777" w:rsidR="00581377" w:rsidRDefault="00581377" w:rsidP="00581377">
            <w:pPr>
              <w:ind w:left="789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14:paraId="3A09F3C8" w14:textId="77777777" w:rsidR="009A32B3" w:rsidRDefault="00581377" w:rsidP="00581377">
            <w:pPr>
              <w:ind w:left="789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  <w:r w:rsidR="0012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E5">
              <w:rPr>
                <w:rFonts w:ascii="Times New Roman" w:hAnsi="Times New Roman" w:cs="Times New Roman"/>
                <w:sz w:val="24"/>
                <w:szCs w:val="24"/>
              </w:rPr>
              <w:t>(indicare la tipologia della verifica)</w:t>
            </w:r>
          </w:p>
          <w:p w14:paraId="2ADA1B25" w14:textId="77777777" w:rsidR="00534F63" w:rsidRPr="009A32B3" w:rsidRDefault="00534F63" w:rsidP="009A32B3">
            <w:pPr>
              <w:ind w:left="784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2B3">
              <w:rPr>
                <w:rFonts w:ascii="Times New Roman" w:hAnsi="Times New Roman" w:cs="Times New Roman"/>
                <w:sz w:val="24"/>
                <w:szCs w:val="24"/>
              </w:rPr>
              <w:t>In base ai risultati ottenuti in sede di verifica, verranno stabiliti momenti di recupero. Per rendere il più trasparente possibile la valutazione, i criteri valutativi saranno di volta in volta esplicitati agli alunni, così come le soglie di accettabilità.</w:t>
            </w:r>
          </w:p>
        </w:tc>
      </w:tr>
    </w:tbl>
    <w:p w14:paraId="7AB36E2E" w14:textId="77777777" w:rsidR="0029222A" w:rsidRDefault="0029222A" w:rsidP="006A0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6D78A" w14:textId="77777777" w:rsidR="006A0E03" w:rsidRPr="0033770B" w:rsidRDefault="0033770B" w:rsidP="0033770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3770B">
        <w:rPr>
          <w:rFonts w:ascii="Times New Roman" w:hAnsi="Times New Roman" w:cs="Times New Roman"/>
          <w:b/>
          <w:sz w:val="24"/>
          <w:szCs w:val="24"/>
        </w:rPr>
        <w:t>Valutazione:</w:t>
      </w:r>
    </w:p>
    <w:tbl>
      <w:tblPr>
        <w:tblW w:w="101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33770B" w14:paraId="3C23F28A" w14:textId="77777777" w:rsidTr="0033770B">
        <w:trPr>
          <w:trHeight w:val="2895"/>
        </w:trPr>
        <w:tc>
          <w:tcPr>
            <w:tcW w:w="10110" w:type="dxa"/>
          </w:tcPr>
          <w:p w14:paraId="45D7BAA6" w14:textId="77777777" w:rsidR="0033770B" w:rsidRDefault="0033770B" w:rsidP="0033770B">
            <w:pPr>
              <w:spacing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base alla situazione di partenza si valuterà il raggiungimento degli obiettivi prefissati</w:t>
            </w:r>
            <w:r w:rsidR="006F33E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 svolgimento delle attività offerte.</w:t>
            </w:r>
          </w:p>
          <w:p w14:paraId="00205344" w14:textId="77777777" w:rsidR="0033770B" w:rsidRDefault="0033770B" w:rsidP="0033770B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Elementi determinanti nella valutazione saranno:</w:t>
            </w:r>
            <w:r w:rsidR="006F33E5">
              <w:rPr>
                <w:rFonts w:ascii="Times New Roman" w:hAnsi="Times New Roman" w:cs="Times New Roman"/>
                <w:sz w:val="24"/>
                <w:szCs w:val="24"/>
              </w:rPr>
              <w:t xml:space="preserve"> (indicare i criteri di valutazione)</w:t>
            </w:r>
          </w:p>
          <w:p w14:paraId="73270CD3" w14:textId="77777777" w:rsidR="0033770B" w:rsidRDefault="0033770B" w:rsidP="0033770B">
            <w:pPr>
              <w:pStyle w:val="Paragrafoelenco"/>
              <w:numPr>
                <w:ilvl w:val="0"/>
                <w:numId w:val="12"/>
              </w:numPr>
              <w:spacing w:line="240" w:lineRule="auto"/>
              <w:ind w:left="8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C71F9" w14:textId="77777777" w:rsidR="0033770B" w:rsidRDefault="0033770B" w:rsidP="0033770B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D2F21" w14:textId="77777777" w:rsidR="00241704" w:rsidRDefault="00241704" w:rsidP="00241704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di valutazione</w:t>
      </w:r>
      <w:r w:rsidR="0098651D">
        <w:rPr>
          <w:rFonts w:ascii="Times New Roman" w:hAnsi="Times New Roman" w:cs="Times New Roman"/>
          <w:b/>
          <w:sz w:val="24"/>
          <w:szCs w:val="24"/>
        </w:rPr>
        <w:t xml:space="preserve"> lavoro in gruppo </w:t>
      </w:r>
      <w:r w:rsidR="0098651D">
        <w:rPr>
          <w:rFonts w:ascii="Times New Roman" w:hAnsi="Times New Roman" w:cs="Times New Roman"/>
          <w:sz w:val="24"/>
          <w:szCs w:val="24"/>
        </w:rPr>
        <w:t>(nel caso venga attivata una metodologia che preveda lavori in gruppo).</w:t>
      </w:r>
    </w:p>
    <w:tbl>
      <w:tblPr>
        <w:tblW w:w="1018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241704" w14:paraId="242BA465" w14:textId="77777777" w:rsidTr="007A436D">
        <w:trPr>
          <w:trHeight w:val="2760"/>
        </w:trPr>
        <w:tc>
          <w:tcPr>
            <w:tcW w:w="10185" w:type="dxa"/>
          </w:tcPr>
          <w:p w14:paraId="6C15DE60" w14:textId="77777777" w:rsidR="00241704" w:rsidRPr="00A43A41" w:rsidRDefault="00241704" w:rsidP="007A436D">
            <w:pPr>
              <w:spacing w:line="240" w:lineRule="auto"/>
              <w:ind w:left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1">
              <w:rPr>
                <w:rFonts w:ascii="Times New Roman" w:hAnsi="Times New Roman" w:cs="Times New Roman"/>
                <w:sz w:val="24"/>
                <w:szCs w:val="24"/>
              </w:rPr>
              <w:t>Descrittori delle singole voci: 1: nullo; 2: scarso; 3: sufficiente; 4: buono; 5: eccellente.</w:t>
            </w:r>
          </w:p>
          <w:p w14:paraId="1E00FD77" w14:textId="77777777" w:rsidR="00241704" w:rsidRPr="00A43A41" w:rsidRDefault="00241704" w:rsidP="007A436D">
            <w:pPr>
              <w:spacing w:line="240" w:lineRule="auto"/>
              <w:ind w:left="5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valutazione sarà data dalla</w:t>
            </w:r>
            <w:r w:rsidRPr="00A43A41">
              <w:rPr>
                <w:rFonts w:ascii="Times New Roman" w:hAnsi="Times New Roman" w:cs="Times New Roman"/>
                <w:sz w:val="24"/>
                <w:szCs w:val="24"/>
              </w:rPr>
              <w:t xml:space="preserve"> somma dei singoli punteggi da dividere per due.</w:t>
            </w:r>
          </w:p>
          <w:p w14:paraId="270889FC" w14:textId="77777777" w:rsidR="00241704" w:rsidRDefault="00241704" w:rsidP="007A436D">
            <w:pPr>
              <w:pStyle w:val="Paragrafoelenco"/>
              <w:spacing w:line="240" w:lineRule="auto"/>
              <w:ind w:left="8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Grigliatabella"/>
              <w:tblW w:w="9239" w:type="dxa"/>
              <w:tblInd w:w="305" w:type="dxa"/>
              <w:tblLook w:val="04A0" w:firstRow="1" w:lastRow="0" w:firstColumn="1" w:lastColumn="0" w:noHBand="0" w:noVBand="1"/>
            </w:tblPr>
            <w:tblGrid>
              <w:gridCol w:w="1043"/>
              <w:gridCol w:w="1723"/>
              <w:gridCol w:w="1363"/>
              <w:gridCol w:w="1976"/>
              <w:gridCol w:w="1691"/>
              <w:gridCol w:w="1443"/>
            </w:tblGrid>
            <w:tr w:rsidR="00241704" w14:paraId="000F3758" w14:textId="77777777" w:rsidTr="007A436D">
              <w:tc>
                <w:tcPr>
                  <w:tcW w:w="1043" w:type="dxa"/>
                </w:tcPr>
                <w:p w14:paraId="0DA25487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Elenco studenti</w:t>
                  </w:r>
                </w:p>
              </w:tc>
              <w:tc>
                <w:tcPr>
                  <w:tcW w:w="1723" w:type="dxa"/>
                </w:tcPr>
                <w:p w14:paraId="27917990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Disponibilità e partecipazione al gruppo</w:t>
                  </w:r>
                </w:p>
              </w:tc>
              <w:tc>
                <w:tcPr>
                  <w:tcW w:w="1363" w:type="dxa"/>
                </w:tcPr>
                <w:p w14:paraId="12F15DD6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Contributo all’attività di ricerca</w:t>
                  </w:r>
                </w:p>
              </w:tc>
              <w:tc>
                <w:tcPr>
                  <w:tcW w:w="1976" w:type="dxa"/>
                </w:tcPr>
                <w:p w14:paraId="50A98A05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Contributo nell’elaborazione del lavoro</w:t>
                  </w:r>
                </w:p>
              </w:tc>
              <w:tc>
                <w:tcPr>
                  <w:tcW w:w="1691" w:type="dxa"/>
                </w:tcPr>
                <w:p w14:paraId="1320D343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Valutazione del prodotto realizzato</w:t>
                  </w:r>
                </w:p>
              </w:tc>
              <w:tc>
                <w:tcPr>
                  <w:tcW w:w="1443" w:type="dxa"/>
                </w:tcPr>
                <w:p w14:paraId="6D5564F7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Valutazione complessiva</w:t>
                  </w:r>
                </w:p>
              </w:tc>
            </w:tr>
            <w:tr w:rsidR="00241704" w14:paraId="008E4C7E" w14:textId="77777777" w:rsidTr="007A436D">
              <w:tc>
                <w:tcPr>
                  <w:tcW w:w="1043" w:type="dxa"/>
                </w:tcPr>
                <w:p w14:paraId="62CAD5C0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1A771C17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67D70B3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</w:tcPr>
                <w:p w14:paraId="755974C4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14:paraId="03E17912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7BEE505F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1704" w14:paraId="155B797A" w14:textId="77777777" w:rsidTr="007A436D">
              <w:tc>
                <w:tcPr>
                  <w:tcW w:w="1043" w:type="dxa"/>
                </w:tcPr>
                <w:p w14:paraId="6E193A8A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58E7A5E3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49D3CE1B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76" w:type="dxa"/>
                </w:tcPr>
                <w:p w14:paraId="5D96B713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14:paraId="79FA48DD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11CA34E2" w14:textId="77777777" w:rsidR="00241704" w:rsidRDefault="00241704" w:rsidP="007A436D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FF9B6" w14:textId="77777777" w:rsidR="00241704" w:rsidRDefault="00241704" w:rsidP="007A436D">
            <w:pPr>
              <w:pStyle w:val="Paragrafoelenco"/>
              <w:spacing w:line="240" w:lineRule="auto"/>
              <w:ind w:lef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E721C" w14:textId="77777777" w:rsidR="00165067" w:rsidRDefault="00165067" w:rsidP="00165067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C7796" w14:textId="77777777" w:rsidR="006A0E03" w:rsidRPr="0033770B" w:rsidRDefault="006A0E03" w:rsidP="0033770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70B">
        <w:rPr>
          <w:rFonts w:ascii="Times New Roman" w:hAnsi="Times New Roman" w:cs="Times New Roman"/>
          <w:b/>
          <w:sz w:val="24"/>
          <w:szCs w:val="24"/>
        </w:rPr>
        <w:t>Attività di recupero e potenziamento:</w:t>
      </w:r>
    </w:p>
    <w:tbl>
      <w:tblPr>
        <w:tblW w:w="99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3770B" w14:paraId="17897612" w14:textId="77777777" w:rsidTr="0033770B">
        <w:trPr>
          <w:trHeight w:val="1050"/>
        </w:trPr>
        <w:tc>
          <w:tcPr>
            <w:tcW w:w="9990" w:type="dxa"/>
          </w:tcPr>
          <w:p w14:paraId="6F04800B" w14:textId="77777777" w:rsidR="0033770B" w:rsidRPr="00275077" w:rsidRDefault="0033770B" w:rsidP="0033770B">
            <w:pPr>
              <w:spacing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termine di ogni unità del progetto verranno individuati dei momenti di pausa ed attivate delle attività di recupero e potenziamento.</w:t>
            </w:r>
          </w:p>
          <w:p w14:paraId="1AB11BF0" w14:textId="77777777" w:rsidR="0033770B" w:rsidRDefault="0033770B" w:rsidP="0033770B">
            <w:pPr>
              <w:pStyle w:val="Paragrafoelenco"/>
              <w:spacing w:line="240" w:lineRule="auto"/>
              <w:ind w:left="8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346A4" w14:textId="77777777" w:rsidR="0033770B" w:rsidRDefault="0033770B" w:rsidP="006A0E03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A39BA99" w14:textId="77777777" w:rsidR="00EA54C9" w:rsidRDefault="00EA54C9" w:rsidP="006A0E03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3B86230" w14:textId="77777777" w:rsidR="00EA54C9" w:rsidRDefault="00EA54C9" w:rsidP="006A0E03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39BA6C6" w14:textId="77777777" w:rsidR="00EA54C9" w:rsidRDefault="00EA54C9" w:rsidP="006A0E03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559E3E0" w14:textId="77777777" w:rsidR="006A0E03" w:rsidRDefault="006A0E03" w:rsidP="0033770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70B">
        <w:rPr>
          <w:rFonts w:ascii="Times New Roman" w:hAnsi="Times New Roman" w:cs="Times New Roman"/>
          <w:b/>
          <w:sz w:val="24"/>
          <w:szCs w:val="24"/>
        </w:rPr>
        <w:t>Fasce di livello relative al raggiungimento degli obiettivi:</w:t>
      </w:r>
    </w:p>
    <w:p w14:paraId="4488026F" w14:textId="77777777" w:rsidR="0033770B" w:rsidRPr="0033770B" w:rsidRDefault="0033770B" w:rsidP="0033770B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703555" w14:paraId="66B929ED" w14:textId="77777777" w:rsidTr="00703555">
        <w:trPr>
          <w:trHeight w:val="2040"/>
        </w:trPr>
        <w:tc>
          <w:tcPr>
            <w:tcW w:w="9690" w:type="dxa"/>
          </w:tcPr>
          <w:p w14:paraId="30D2320B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1 → 4 assoluta mancanza del raggiungimento degli obiettivi</w:t>
            </w:r>
          </w:p>
          <w:p w14:paraId="0AD6A20C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4 → 5 scarso raggiungimento degli obiettivi</w:t>
            </w:r>
          </w:p>
          <w:p w14:paraId="671355DD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5 → 6 parziale raggiungimento degli obiettivi.</w:t>
            </w:r>
          </w:p>
          <w:p w14:paraId="6BD1DF44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6 → 7essenziale raggiungimento degli obiettivi.</w:t>
            </w:r>
          </w:p>
          <w:p w14:paraId="6D6F27B1" w14:textId="77777777" w:rsid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Voti: 7 → 8 complessivo raggiungimento degli obiettivi.</w:t>
            </w:r>
          </w:p>
          <w:p w14:paraId="5C529208" w14:textId="77777777" w:rsidR="00703555" w:rsidRPr="00703555" w:rsidRDefault="00703555" w:rsidP="00703555">
            <w:pPr>
              <w:pStyle w:val="Paragrafoelenco"/>
              <w:numPr>
                <w:ilvl w:val="0"/>
                <w:numId w:val="13"/>
              </w:numPr>
              <w:spacing w:line="240" w:lineRule="auto"/>
              <w:ind w:left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3">
              <w:rPr>
                <w:rFonts w:ascii="Times New Roman" w:hAnsi="Times New Roman" w:cs="Times New Roman"/>
                <w:sz w:val="24"/>
                <w:szCs w:val="24"/>
              </w:rPr>
              <w:t>Voti: 8 → 10 completo raggiungimento degli obiettivi.</w:t>
            </w:r>
          </w:p>
        </w:tc>
      </w:tr>
    </w:tbl>
    <w:p w14:paraId="688A4DF3" w14:textId="77777777" w:rsidR="0011472B" w:rsidRDefault="0011472B" w:rsidP="007020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4D193C" w14:textId="2B5CC407" w:rsidR="001B3659" w:rsidRPr="0011472B" w:rsidRDefault="00931820" w:rsidP="007020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Coordinatore </w:t>
      </w:r>
      <w:bookmarkStart w:id="0" w:name="_GoBack"/>
      <w:bookmarkEnd w:id="0"/>
      <w:r w:rsidR="001B3659"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1B3659" w:rsidRPr="0011472B" w:rsidSect="0033770B">
      <w:pgSz w:w="11906" w:h="16838"/>
      <w:pgMar w:top="1417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155"/>
    <w:multiLevelType w:val="hybridMultilevel"/>
    <w:tmpl w:val="4C0A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5DF"/>
    <w:multiLevelType w:val="hybridMultilevel"/>
    <w:tmpl w:val="76F06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56F1"/>
    <w:multiLevelType w:val="hybridMultilevel"/>
    <w:tmpl w:val="8DE4FA02"/>
    <w:lvl w:ilvl="0" w:tplc="A500A536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E98C237C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2904310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1DB058E0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0B3A0BCC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01F6ABC0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7CCB106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C2DCEFB2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318641CE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3">
    <w:nsid w:val="0DFA696D"/>
    <w:multiLevelType w:val="hybridMultilevel"/>
    <w:tmpl w:val="5B1CB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7282"/>
    <w:multiLevelType w:val="hybridMultilevel"/>
    <w:tmpl w:val="662C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436F5"/>
    <w:multiLevelType w:val="hybridMultilevel"/>
    <w:tmpl w:val="1CF2B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212C"/>
    <w:multiLevelType w:val="hybridMultilevel"/>
    <w:tmpl w:val="80604C6C"/>
    <w:lvl w:ilvl="0" w:tplc="04100013">
      <w:start w:val="1"/>
      <w:numFmt w:val="upperRoman"/>
      <w:lvlText w:val="%1."/>
      <w:lvlJc w:val="right"/>
      <w:pPr>
        <w:ind w:left="1518" w:hanging="360"/>
      </w:pPr>
    </w:lvl>
    <w:lvl w:ilvl="1" w:tplc="04100019" w:tentative="1">
      <w:start w:val="1"/>
      <w:numFmt w:val="lowerLetter"/>
      <w:lvlText w:val="%2."/>
      <w:lvlJc w:val="left"/>
      <w:pPr>
        <w:ind w:left="2238" w:hanging="360"/>
      </w:pPr>
    </w:lvl>
    <w:lvl w:ilvl="2" w:tplc="0410001B" w:tentative="1">
      <w:start w:val="1"/>
      <w:numFmt w:val="lowerRoman"/>
      <w:lvlText w:val="%3."/>
      <w:lvlJc w:val="right"/>
      <w:pPr>
        <w:ind w:left="2958" w:hanging="180"/>
      </w:pPr>
    </w:lvl>
    <w:lvl w:ilvl="3" w:tplc="0410000F" w:tentative="1">
      <w:start w:val="1"/>
      <w:numFmt w:val="decimal"/>
      <w:lvlText w:val="%4."/>
      <w:lvlJc w:val="left"/>
      <w:pPr>
        <w:ind w:left="3678" w:hanging="360"/>
      </w:pPr>
    </w:lvl>
    <w:lvl w:ilvl="4" w:tplc="04100019" w:tentative="1">
      <w:start w:val="1"/>
      <w:numFmt w:val="lowerLetter"/>
      <w:lvlText w:val="%5."/>
      <w:lvlJc w:val="left"/>
      <w:pPr>
        <w:ind w:left="4398" w:hanging="360"/>
      </w:pPr>
    </w:lvl>
    <w:lvl w:ilvl="5" w:tplc="0410001B" w:tentative="1">
      <w:start w:val="1"/>
      <w:numFmt w:val="lowerRoman"/>
      <w:lvlText w:val="%6."/>
      <w:lvlJc w:val="right"/>
      <w:pPr>
        <w:ind w:left="5118" w:hanging="180"/>
      </w:pPr>
    </w:lvl>
    <w:lvl w:ilvl="6" w:tplc="0410000F" w:tentative="1">
      <w:start w:val="1"/>
      <w:numFmt w:val="decimal"/>
      <w:lvlText w:val="%7."/>
      <w:lvlJc w:val="left"/>
      <w:pPr>
        <w:ind w:left="5838" w:hanging="360"/>
      </w:pPr>
    </w:lvl>
    <w:lvl w:ilvl="7" w:tplc="04100019" w:tentative="1">
      <w:start w:val="1"/>
      <w:numFmt w:val="lowerLetter"/>
      <w:lvlText w:val="%8."/>
      <w:lvlJc w:val="left"/>
      <w:pPr>
        <w:ind w:left="6558" w:hanging="360"/>
      </w:pPr>
    </w:lvl>
    <w:lvl w:ilvl="8" w:tplc="0410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7">
    <w:nsid w:val="24BE524C"/>
    <w:multiLevelType w:val="hybridMultilevel"/>
    <w:tmpl w:val="0EBCBE56"/>
    <w:lvl w:ilvl="0" w:tplc="0410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>
    <w:nsid w:val="266D658C"/>
    <w:multiLevelType w:val="hybridMultilevel"/>
    <w:tmpl w:val="CE22A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045"/>
    <w:multiLevelType w:val="hybridMultilevel"/>
    <w:tmpl w:val="F7729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43ADB"/>
    <w:multiLevelType w:val="hybridMultilevel"/>
    <w:tmpl w:val="5C7093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4A1C3A"/>
    <w:multiLevelType w:val="hybridMultilevel"/>
    <w:tmpl w:val="16483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680C"/>
    <w:multiLevelType w:val="hybridMultilevel"/>
    <w:tmpl w:val="E8B4DBD8"/>
    <w:lvl w:ilvl="0" w:tplc="97B6C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C2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904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B058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A0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6A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CCB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CE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641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320838"/>
    <w:multiLevelType w:val="hybridMultilevel"/>
    <w:tmpl w:val="FABCC4D8"/>
    <w:lvl w:ilvl="0" w:tplc="4FF4BE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FD857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B0E7F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6F0378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870CFE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1A2305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57A840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D98100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FF6430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4">
    <w:nsid w:val="4964505C"/>
    <w:multiLevelType w:val="hybridMultilevel"/>
    <w:tmpl w:val="0B80858C"/>
    <w:lvl w:ilvl="0" w:tplc="DAA815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79D7"/>
    <w:multiLevelType w:val="hybridMultilevel"/>
    <w:tmpl w:val="12D2693A"/>
    <w:lvl w:ilvl="0" w:tplc="3D1476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8D4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4CA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BC6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6B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C4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21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E6F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C1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8741873"/>
    <w:multiLevelType w:val="hybridMultilevel"/>
    <w:tmpl w:val="57387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F3008"/>
    <w:multiLevelType w:val="hybridMultilevel"/>
    <w:tmpl w:val="BED20F2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>
    <w:nsid w:val="5C5021E8"/>
    <w:multiLevelType w:val="hybridMultilevel"/>
    <w:tmpl w:val="D5047830"/>
    <w:lvl w:ilvl="0" w:tplc="0410000B">
      <w:start w:val="1"/>
      <w:numFmt w:val="bullet"/>
      <w:pStyle w:val="Puntoelenco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570CC8"/>
    <w:multiLevelType w:val="hybridMultilevel"/>
    <w:tmpl w:val="97341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32EB5"/>
    <w:multiLevelType w:val="hybridMultilevel"/>
    <w:tmpl w:val="40242026"/>
    <w:lvl w:ilvl="0" w:tplc="0410000F">
      <w:start w:val="1"/>
      <w:numFmt w:val="decimal"/>
      <w:lvlText w:val="%1."/>
      <w:lvlJc w:val="left"/>
      <w:pPr>
        <w:ind w:left="1509" w:hanging="360"/>
      </w:pPr>
    </w:lvl>
    <w:lvl w:ilvl="1" w:tplc="04100019" w:tentative="1">
      <w:start w:val="1"/>
      <w:numFmt w:val="lowerLetter"/>
      <w:lvlText w:val="%2."/>
      <w:lvlJc w:val="left"/>
      <w:pPr>
        <w:ind w:left="2229" w:hanging="360"/>
      </w:pPr>
    </w:lvl>
    <w:lvl w:ilvl="2" w:tplc="0410001B" w:tentative="1">
      <w:start w:val="1"/>
      <w:numFmt w:val="lowerRoman"/>
      <w:lvlText w:val="%3."/>
      <w:lvlJc w:val="right"/>
      <w:pPr>
        <w:ind w:left="2949" w:hanging="180"/>
      </w:pPr>
    </w:lvl>
    <w:lvl w:ilvl="3" w:tplc="0410000F" w:tentative="1">
      <w:start w:val="1"/>
      <w:numFmt w:val="decimal"/>
      <w:lvlText w:val="%4."/>
      <w:lvlJc w:val="left"/>
      <w:pPr>
        <w:ind w:left="3669" w:hanging="360"/>
      </w:pPr>
    </w:lvl>
    <w:lvl w:ilvl="4" w:tplc="04100019" w:tentative="1">
      <w:start w:val="1"/>
      <w:numFmt w:val="lowerLetter"/>
      <w:lvlText w:val="%5."/>
      <w:lvlJc w:val="left"/>
      <w:pPr>
        <w:ind w:left="4389" w:hanging="360"/>
      </w:pPr>
    </w:lvl>
    <w:lvl w:ilvl="5" w:tplc="0410001B" w:tentative="1">
      <w:start w:val="1"/>
      <w:numFmt w:val="lowerRoman"/>
      <w:lvlText w:val="%6."/>
      <w:lvlJc w:val="right"/>
      <w:pPr>
        <w:ind w:left="5109" w:hanging="180"/>
      </w:pPr>
    </w:lvl>
    <w:lvl w:ilvl="6" w:tplc="0410000F" w:tentative="1">
      <w:start w:val="1"/>
      <w:numFmt w:val="decimal"/>
      <w:lvlText w:val="%7."/>
      <w:lvlJc w:val="left"/>
      <w:pPr>
        <w:ind w:left="5829" w:hanging="360"/>
      </w:pPr>
    </w:lvl>
    <w:lvl w:ilvl="7" w:tplc="04100019" w:tentative="1">
      <w:start w:val="1"/>
      <w:numFmt w:val="lowerLetter"/>
      <w:lvlText w:val="%8."/>
      <w:lvlJc w:val="left"/>
      <w:pPr>
        <w:ind w:left="6549" w:hanging="360"/>
      </w:pPr>
    </w:lvl>
    <w:lvl w:ilvl="8" w:tplc="0410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>
    <w:nsid w:val="6BE75DFF"/>
    <w:multiLevelType w:val="hybridMultilevel"/>
    <w:tmpl w:val="AA609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91A8E"/>
    <w:multiLevelType w:val="hybridMultilevel"/>
    <w:tmpl w:val="BFFCA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A4C97"/>
    <w:multiLevelType w:val="hybridMultilevel"/>
    <w:tmpl w:val="DF685BCE"/>
    <w:lvl w:ilvl="0" w:tplc="0410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7CBB60C9"/>
    <w:multiLevelType w:val="hybridMultilevel"/>
    <w:tmpl w:val="9F82D6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22"/>
  </w:num>
  <w:num w:numId="6">
    <w:abstractNumId w:val="3"/>
  </w:num>
  <w:num w:numId="7">
    <w:abstractNumId w:val="5"/>
  </w:num>
  <w:num w:numId="8">
    <w:abstractNumId w:val="14"/>
  </w:num>
  <w:num w:numId="9">
    <w:abstractNumId w:val="10"/>
  </w:num>
  <w:num w:numId="10">
    <w:abstractNumId w:val="24"/>
  </w:num>
  <w:num w:numId="11">
    <w:abstractNumId w:val="4"/>
  </w:num>
  <w:num w:numId="12">
    <w:abstractNumId w:val="19"/>
  </w:num>
  <w:num w:numId="13">
    <w:abstractNumId w:val="8"/>
  </w:num>
  <w:num w:numId="14">
    <w:abstractNumId w:val="12"/>
  </w:num>
  <w:num w:numId="15">
    <w:abstractNumId w:val="2"/>
  </w:num>
  <w:num w:numId="16">
    <w:abstractNumId w:val="15"/>
  </w:num>
  <w:num w:numId="17">
    <w:abstractNumId w:val="17"/>
  </w:num>
  <w:num w:numId="18">
    <w:abstractNumId w:val="6"/>
  </w:num>
  <w:num w:numId="19">
    <w:abstractNumId w:val="18"/>
  </w:num>
  <w:num w:numId="20">
    <w:abstractNumId w:val="7"/>
  </w:num>
  <w:num w:numId="21">
    <w:abstractNumId w:val="0"/>
  </w:num>
  <w:num w:numId="22">
    <w:abstractNumId w:val="21"/>
  </w:num>
  <w:num w:numId="23">
    <w:abstractNumId w:val="2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2B"/>
    <w:rsid w:val="00003DA7"/>
    <w:rsid w:val="000653E3"/>
    <w:rsid w:val="000868D2"/>
    <w:rsid w:val="0009183E"/>
    <w:rsid w:val="000C4690"/>
    <w:rsid w:val="000D7D18"/>
    <w:rsid w:val="0011472B"/>
    <w:rsid w:val="001161A2"/>
    <w:rsid w:val="0012619C"/>
    <w:rsid w:val="0016374F"/>
    <w:rsid w:val="00165067"/>
    <w:rsid w:val="00196615"/>
    <w:rsid w:val="001B3659"/>
    <w:rsid w:val="0020513D"/>
    <w:rsid w:val="00215C77"/>
    <w:rsid w:val="00217BF4"/>
    <w:rsid w:val="00241704"/>
    <w:rsid w:val="0024342B"/>
    <w:rsid w:val="00255441"/>
    <w:rsid w:val="00264A00"/>
    <w:rsid w:val="0029222A"/>
    <w:rsid w:val="002A7E89"/>
    <w:rsid w:val="002B5A15"/>
    <w:rsid w:val="00307D6B"/>
    <w:rsid w:val="0031062F"/>
    <w:rsid w:val="003274FC"/>
    <w:rsid w:val="00336B76"/>
    <w:rsid w:val="0033770B"/>
    <w:rsid w:val="00345276"/>
    <w:rsid w:val="00364611"/>
    <w:rsid w:val="00375268"/>
    <w:rsid w:val="0037631A"/>
    <w:rsid w:val="003929E7"/>
    <w:rsid w:val="003C62EE"/>
    <w:rsid w:val="003F51C3"/>
    <w:rsid w:val="00417787"/>
    <w:rsid w:val="00455164"/>
    <w:rsid w:val="00456F47"/>
    <w:rsid w:val="004C531B"/>
    <w:rsid w:val="00527193"/>
    <w:rsid w:val="00534F63"/>
    <w:rsid w:val="005457F5"/>
    <w:rsid w:val="0056267B"/>
    <w:rsid w:val="00581377"/>
    <w:rsid w:val="00587A33"/>
    <w:rsid w:val="005A2D63"/>
    <w:rsid w:val="005B4470"/>
    <w:rsid w:val="005B5F13"/>
    <w:rsid w:val="006001D9"/>
    <w:rsid w:val="0066149B"/>
    <w:rsid w:val="006964DA"/>
    <w:rsid w:val="006A0E03"/>
    <w:rsid w:val="006E78FF"/>
    <w:rsid w:val="006F33E5"/>
    <w:rsid w:val="006F786C"/>
    <w:rsid w:val="00702071"/>
    <w:rsid w:val="00703555"/>
    <w:rsid w:val="00725B45"/>
    <w:rsid w:val="00762103"/>
    <w:rsid w:val="00772446"/>
    <w:rsid w:val="0077591E"/>
    <w:rsid w:val="007A3D12"/>
    <w:rsid w:val="00813041"/>
    <w:rsid w:val="008A0561"/>
    <w:rsid w:val="008F354F"/>
    <w:rsid w:val="00923FE8"/>
    <w:rsid w:val="00927E95"/>
    <w:rsid w:val="00931820"/>
    <w:rsid w:val="009476EC"/>
    <w:rsid w:val="0098035D"/>
    <w:rsid w:val="0098651D"/>
    <w:rsid w:val="009A32B3"/>
    <w:rsid w:val="009A451C"/>
    <w:rsid w:val="009B6D7E"/>
    <w:rsid w:val="009C3A13"/>
    <w:rsid w:val="009E72A4"/>
    <w:rsid w:val="009F19C8"/>
    <w:rsid w:val="00A13B06"/>
    <w:rsid w:val="00A238C5"/>
    <w:rsid w:val="00A42B80"/>
    <w:rsid w:val="00A43A41"/>
    <w:rsid w:val="00A51A78"/>
    <w:rsid w:val="00AA6139"/>
    <w:rsid w:val="00AB14D1"/>
    <w:rsid w:val="00AB3D1C"/>
    <w:rsid w:val="00AE4327"/>
    <w:rsid w:val="00AF2A65"/>
    <w:rsid w:val="00B42FD8"/>
    <w:rsid w:val="00B82EF7"/>
    <w:rsid w:val="00BA3A61"/>
    <w:rsid w:val="00C115CE"/>
    <w:rsid w:val="00C129AB"/>
    <w:rsid w:val="00C50AD8"/>
    <w:rsid w:val="00C5741D"/>
    <w:rsid w:val="00C70663"/>
    <w:rsid w:val="00C84FF0"/>
    <w:rsid w:val="00CC0073"/>
    <w:rsid w:val="00CE36E9"/>
    <w:rsid w:val="00D42FC9"/>
    <w:rsid w:val="00D459AF"/>
    <w:rsid w:val="00DB1BDA"/>
    <w:rsid w:val="00DB5E02"/>
    <w:rsid w:val="00DC3F0A"/>
    <w:rsid w:val="00E06CC9"/>
    <w:rsid w:val="00E178D2"/>
    <w:rsid w:val="00EA54C9"/>
    <w:rsid w:val="00EC218F"/>
    <w:rsid w:val="00EC38BF"/>
    <w:rsid w:val="00EE2A7E"/>
    <w:rsid w:val="00EF5E62"/>
    <w:rsid w:val="00F263B2"/>
    <w:rsid w:val="00F26946"/>
    <w:rsid w:val="00F43401"/>
    <w:rsid w:val="00F606BE"/>
    <w:rsid w:val="00F773B2"/>
    <w:rsid w:val="00F8663E"/>
    <w:rsid w:val="00FF13BA"/>
    <w:rsid w:val="00FF13D3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8515"/>
  <w15:docId w15:val="{5D9EC690-50D6-4AD3-BDBB-8B36A062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38BF"/>
    <w:pPr>
      <w:ind w:left="720"/>
      <w:contextualSpacing/>
    </w:pPr>
  </w:style>
  <w:style w:type="paragraph" w:styleId="Puntoelenco">
    <w:name w:val="List Bullet"/>
    <w:basedOn w:val="Normale"/>
    <w:uiPriority w:val="99"/>
    <w:rsid w:val="00AE4327"/>
    <w:pPr>
      <w:numPr>
        <w:numId w:val="19"/>
      </w:numPr>
      <w:tabs>
        <w:tab w:val="num" w:pos="360"/>
      </w:tabs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rsid w:val="00AE4327"/>
    <w:rPr>
      <w:color w:val="0000FF"/>
      <w:u w:val="single"/>
    </w:rPr>
  </w:style>
  <w:style w:type="character" w:styleId="CitazioneHTML">
    <w:name w:val="HTML Cite"/>
    <w:basedOn w:val="Carpredefinitoparagrafo"/>
    <w:uiPriority w:val="99"/>
    <w:rsid w:val="00AE432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8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8B13-DBBE-46E9-8627-1157FAC8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Dolla</dc:creator>
  <cp:keywords/>
  <dc:description/>
  <cp:lastModifiedBy>user</cp:lastModifiedBy>
  <cp:revision>2</cp:revision>
  <cp:lastPrinted>2020-10-05T05:37:00Z</cp:lastPrinted>
  <dcterms:created xsi:type="dcterms:W3CDTF">2023-04-26T15:39:00Z</dcterms:created>
  <dcterms:modified xsi:type="dcterms:W3CDTF">2023-04-26T15:39:00Z</dcterms:modified>
</cp:coreProperties>
</file>