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3A46" w14:textId="77777777" w:rsidR="00D5431E" w:rsidRDefault="00D5431E">
      <w:pPr>
        <w:pStyle w:val="Corpotesto"/>
        <w:ind w:left="0"/>
        <w:rPr>
          <w:rFonts w:ascii="Times New Roman"/>
          <w:sz w:val="20"/>
        </w:rPr>
      </w:pPr>
    </w:p>
    <w:p w14:paraId="058065C0" w14:textId="77777777" w:rsidR="00D5431E" w:rsidRDefault="00D5431E">
      <w:pPr>
        <w:pStyle w:val="Corpotesto"/>
        <w:spacing w:before="7" w:after="1"/>
        <w:ind w:left="0"/>
        <w:rPr>
          <w:rFonts w:ascii="Times New Roman"/>
          <w:sz w:val="25"/>
        </w:rPr>
      </w:pPr>
    </w:p>
    <w:tbl>
      <w:tblPr>
        <w:tblStyle w:val="TableNormal"/>
        <w:tblW w:w="0" w:type="auto"/>
        <w:tblInd w:w="386" w:type="dxa"/>
        <w:tblBorders>
          <w:top w:val="double" w:sz="2" w:space="0" w:color="4471C4"/>
          <w:left w:val="double" w:sz="2" w:space="0" w:color="4471C4"/>
          <w:bottom w:val="double" w:sz="2" w:space="0" w:color="4471C4"/>
          <w:right w:val="double" w:sz="2" w:space="0" w:color="4471C4"/>
          <w:insideH w:val="double" w:sz="2" w:space="0" w:color="4471C4"/>
          <w:insideV w:val="double" w:sz="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81"/>
        <w:gridCol w:w="1276"/>
        <w:gridCol w:w="2868"/>
        <w:gridCol w:w="4295"/>
      </w:tblGrid>
      <w:tr w:rsidR="00D5431E" w14:paraId="1EEF18BA" w14:textId="77777777">
        <w:trPr>
          <w:trHeight w:val="1891"/>
        </w:trPr>
        <w:tc>
          <w:tcPr>
            <w:tcW w:w="9851" w:type="dxa"/>
            <w:gridSpan w:val="5"/>
          </w:tcPr>
          <w:p w14:paraId="29CC33D1" w14:textId="77777777" w:rsidR="00D5431E" w:rsidRDefault="00D5431E">
            <w:pPr>
              <w:pStyle w:val="TableParagraph"/>
              <w:rPr>
                <w:rFonts w:ascii="Times New Roman"/>
                <w:sz w:val="20"/>
              </w:rPr>
            </w:pPr>
          </w:p>
          <w:p w14:paraId="19ECB431" w14:textId="77777777" w:rsidR="00D5431E" w:rsidRDefault="00D543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C9786B" w14:textId="77777777" w:rsidR="00D5431E" w:rsidRDefault="00000000">
            <w:pPr>
              <w:pStyle w:val="TableParagraph"/>
              <w:ind w:left="14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8ECC132">
                <v:group id="_x0000_s2059" style="width:327.4pt;height:23.85pt;mso-position-horizontal-relative:char;mso-position-vertical-relative:line" coordsize="6548,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61" type="#_x0000_t75" style="position:absolute;left:14;top:329;width:6518;height:147">
                    <v:imagedata r:id="rId7" o:title=""/>
                  </v:shape>
                  <v:shape id="_x0000_s2060" type="#_x0000_t75" style="position:absolute;width:6548;height:353">
                    <v:imagedata r:id="rId8" o:title=""/>
                  </v:shape>
                  <w10:wrap type="none"/>
                  <w10:anchorlock/>
                </v:group>
              </w:pict>
            </w:r>
          </w:p>
          <w:p w14:paraId="541D78B0" w14:textId="77777777" w:rsidR="00D5431E" w:rsidRDefault="00D5431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09ABCD49" w14:textId="77777777" w:rsidR="00D5431E" w:rsidRDefault="00000000">
            <w:pPr>
              <w:pStyle w:val="TableParagraph"/>
              <w:ind w:left="20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15D3EFB">
                <v:group id="_x0000_s2056" style="width:275.65pt;height:23.85pt;mso-position-horizontal-relative:char;mso-position-vertical-relative:line" coordsize="5513,477">
                  <v:shape id="_x0000_s2058" type="#_x0000_t75" style="position:absolute;left:14;top:329;width:5483;height:147">
                    <v:imagedata r:id="rId9" o:title=""/>
                  </v:shape>
                  <v:shape id="_x0000_s2057" type="#_x0000_t75" style="position:absolute;width:5513;height:353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D5431E" w14:paraId="5DAF2905" w14:textId="77777777">
        <w:trPr>
          <w:trHeight w:val="435"/>
        </w:trPr>
        <w:tc>
          <w:tcPr>
            <w:tcW w:w="9851" w:type="dxa"/>
            <w:gridSpan w:val="5"/>
          </w:tcPr>
          <w:p w14:paraId="55945BAE" w14:textId="77777777" w:rsidR="00D5431E" w:rsidRDefault="00D5431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78E0052" w14:textId="77777777" w:rsidR="00D5431E" w:rsidRDefault="00000000">
            <w:pPr>
              <w:pStyle w:val="TableParagraph"/>
              <w:spacing w:line="221" w:lineRule="exact"/>
              <w:ind w:left="3938" w:right="39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INDICE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CONTENUTI</w:t>
            </w:r>
          </w:p>
        </w:tc>
      </w:tr>
      <w:tr w:rsidR="00D5431E" w14:paraId="55984458" w14:textId="77777777">
        <w:trPr>
          <w:trHeight w:val="435"/>
        </w:trPr>
        <w:tc>
          <w:tcPr>
            <w:tcW w:w="1412" w:type="dxa"/>
            <w:gridSpan w:val="2"/>
          </w:tcPr>
          <w:p w14:paraId="23C59FDA" w14:textId="77777777" w:rsidR="00D5431E" w:rsidRDefault="00000000">
            <w:pPr>
              <w:pStyle w:val="TableParagraph"/>
              <w:spacing w:before="45"/>
              <w:ind w:left="18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39" w:type="dxa"/>
            <w:gridSpan w:val="3"/>
          </w:tcPr>
          <w:p w14:paraId="6F922B69" w14:textId="77777777" w:rsidR="00D5431E" w:rsidRDefault="00000000">
            <w:pPr>
              <w:pStyle w:val="TableParagraph"/>
              <w:spacing w:before="56"/>
              <w:ind w:left="52"/>
              <w:rPr>
                <w:sz w:val="24"/>
              </w:rPr>
            </w:pPr>
            <w:r>
              <w:rPr>
                <w:sz w:val="24"/>
              </w:rPr>
              <w:t>SCOPO</w:t>
            </w:r>
          </w:p>
        </w:tc>
      </w:tr>
      <w:tr w:rsidR="00D5431E" w14:paraId="0B5B5E18" w14:textId="77777777">
        <w:trPr>
          <w:trHeight w:val="450"/>
        </w:trPr>
        <w:tc>
          <w:tcPr>
            <w:tcW w:w="1412" w:type="dxa"/>
            <w:gridSpan w:val="2"/>
          </w:tcPr>
          <w:p w14:paraId="4D82BEB5" w14:textId="77777777" w:rsidR="00D5431E" w:rsidRDefault="00000000">
            <w:pPr>
              <w:pStyle w:val="TableParagraph"/>
              <w:spacing w:before="45"/>
              <w:ind w:left="18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39" w:type="dxa"/>
            <w:gridSpan w:val="3"/>
          </w:tcPr>
          <w:p w14:paraId="2BDAFE52" w14:textId="77777777" w:rsidR="00D5431E" w:rsidRDefault="00000000">
            <w:pPr>
              <w:pStyle w:val="TableParagraph"/>
              <w:spacing w:before="56"/>
              <w:ind w:left="52"/>
              <w:rPr>
                <w:sz w:val="24"/>
              </w:rPr>
            </w:pPr>
            <w:r>
              <w:rPr>
                <w:sz w:val="24"/>
              </w:rPr>
              <w:t>CAMPO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APPLICAZIONE</w:t>
            </w:r>
          </w:p>
        </w:tc>
      </w:tr>
      <w:tr w:rsidR="00D5431E" w14:paraId="1946D485" w14:textId="77777777">
        <w:trPr>
          <w:trHeight w:val="435"/>
        </w:trPr>
        <w:tc>
          <w:tcPr>
            <w:tcW w:w="1412" w:type="dxa"/>
            <w:gridSpan w:val="2"/>
          </w:tcPr>
          <w:p w14:paraId="4B356B13" w14:textId="77777777" w:rsidR="00D5431E" w:rsidRDefault="00000000">
            <w:pPr>
              <w:pStyle w:val="TableParagraph"/>
              <w:spacing w:before="45"/>
              <w:ind w:left="18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39" w:type="dxa"/>
            <w:gridSpan w:val="3"/>
          </w:tcPr>
          <w:p w14:paraId="5B59A61F" w14:textId="77777777" w:rsidR="00D5431E" w:rsidRDefault="00000000">
            <w:pPr>
              <w:pStyle w:val="TableParagraph"/>
              <w:spacing w:before="56"/>
              <w:ind w:left="52"/>
              <w:rPr>
                <w:sz w:val="24"/>
              </w:rPr>
            </w:pPr>
            <w:r>
              <w:rPr>
                <w:sz w:val="24"/>
              </w:rPr>
              <w:t>RESPONSABILITA’</w:t>
            </w:r>
          </w:p>
        </w:tc>
      </w:tr>
      <w:tr w:rsidR="00D5431E" w14:paraId="2FBC912F" w14:textId="77777777">
        <w:trPr>
          <w:trHeight w:val="435"/>
        </w:trPr>
        <w:tc>
          <w:tcPr>
            <w:tcW w:w="1412" w:type="dxa"/>
            <w:gridSpan w:val="2"/>
          </w:tcPr>
          <w:p w14:paraId="4D53C350" w14:textId="77777777" w:rsidR="00D5431E" w:rsidRDefault="00000000">
            <w:pPr>
              <w:pStyle w:val="TableParagraph"/>
              <w:spacing w:before="46"/>
              <w:ind w:left="18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39" w:type="dxa"/>
            <w:gridSpan w:val="3"/>
          </w:tcPr>
          <w:p w14:paraId="2178BB77" w14:textId="77777777" w:rsidR="00D5431E" w:rsidRDefault="00000000">
            <w:pPr>
              <w:pStyle w:val="TableParagraph"/>
              <w:spacing w:before="57"/>
              <w:ind w:left="52"/>
              <w:rPr>
                <w:sz w:val="24"/>
              </w:rPr>
            </w:pPr>
            <w:r>
              <w:rPr>
                <w:sz w:val="24"/>
              </w:rPr>
              <w:t>MODALITA’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</w:p>
        </w:tc>
      </w:tr>
      <w:tr w:rsidR="00D5431E" w14:paraId="5EDCF9A6" w14:textId="77777777">
        <w:trPr>
          <w:trHeight w:val="811"/>
        </w:trPr>
        <w:tc>
          <w:tcPr>
            <w:tcW w:w="1412" w:type="dxa"/>
            <w:gridSpan w:val="2"/>
          </w:tcPr>
          <w:p w14:paraId="701A8074" w14:textId="77777777" w:rsidR="00D5431E" w:rsidRDefault="00D5431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3BECDD0" w14:textId="77777777" w:rsidR="00D5431E" w:rsidRDefault="00000000">
            <w:pPr>
              <w:pStyle w:val="TableParagraph"/>
              <w:ind w:left="848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439" w:type="dxa"/>
            <w:gridSpan w:val="3"/>
          </w:tcPr>
          <w:p w14:paraId="09EA7F28" w14:textId="77777777" w:rsidR="00D5431E" w:rsidRDefault="00000000">
            <w:pPr>
              <w:pStyle w:val="TableParagraph"/>
              <w:spacing w:before="117"/>
              <w:ind w:left="52"/>
              <w:rPr>
                <w:sz w:val="24"/>
              </w:rPr>
            </w:pPr>
            <w:r>
              <w:rPr>
                <w:color w:val="202429"/>
                <w:sz w:val="24"/>
              </w:rPr>
              <w:t>Processo</w:t>
            </w:r>
            <w:r>
              <w:rPr>
                <w:color w:val="202429"/>
                <w:spacing w:val="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di</w:t>
            </w:r>
            <w:r>
              <w:rPr>
                <w:color w:val="202429"/>
                <w:spacing w:val="1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selezione</w:t>
            </w:r>
            <w:r>
              <w:rPr>
                <w:color w:val="202429"/>
                <w:spacing w:val="1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del</w:t>
            </w:r>
            <w:r>
              <w:rPr>
                <w:color w:val="202429"/>
                <w:spacing w:val="1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personale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in</w:t>
            </w:r>
            <w:r>
              <w:rPr>
                <w:color w:val="202429"/>
                <w:spacing w:val="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qualità</w:t>
            </w:r>
            <w:r>
              <w:rPr>
                <w:color w:val="202429"/>
                <w:spacing w:val="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di</w:t>
            </w:r>
            <w:r>
              <w:rPr>
                <w:color w:val="202429"/>
                <w:spacing w:val="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supplente</w:t>
            </w:r>
            <w:r>
              <w:rPr>
                <w:color w:val="202429"/>
                <w:spacing w:val="1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temporaneo</w:t>
            </w:r>
            <w:r>
              <w:rPr>
                <w:color w:val="202429"/>
                <w:spacing w:val="1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(fuori</w:t>
            </w:r>
            <w:r>
              <w:rPr>
                <w:color w:val="202429"/>
                <w:spacing w:val="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GPS</w:t>
            </w:r>
            <w:r>
              <w:rPr>
                <w:color w:val="202429"/>
                <w:spacing w:val="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e</w:t>
            </w:r>
          </w:p>
          <w:p w14:paraId="041CC5CD" w14:textId="77777777" w:rsidR="00D5431E" w:rsidRDefault="00000000">
            <w:pPr>
              <w:pStyle w:val="TableParagraph"/>
              <w:spacing w:before="7"/>
              <w:ind w:left="52"/>
              <w:rPr>
                <w:sz w:val="24"/>
              </w:rPr>
            </w:pPr>
            <w:r>
              <w:rPr>
                <w:color w:val="202429"/>
                <w:spacing w:val="-1"/>
                <w:sz w:val="24"/>
              </w:rPr>
              <w:t>fuori</w:t>
            </w:r>
            <w:r>
              <w:rPr>
                <w:color w:val="202429"/>
                <w:sz w:val="24"/>
              </w:rPr>
              <w:t xml:space="preserve"> </w:t>
            </w:r>
            <w:r>
              <w:rPr>
                <w:color w:val="202429"/>
                <w:spacing w:val="-1"/>
                <w:sz w:val="24"/>
              </w:rPr>
              <w:t>graduatoria</w:t>
            </w:r>
            <w:r>
              <w:rPr>
                <w:color w:val="202429"/>
                <w:spacing w:val="-1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d’Istituto)</w:t>
            </w:r>
          </w:p>
        </w:tc>
      </w:tr>
      <w:tr w:rsidR="00D5431E" w14:paraId="25473B6D" w14:textId="77777777">
        <w:trPr>
          <w:trHeight w:val="525"/>
        </w:trPr>
        <w:tc>
          <w:tcPr>
            <w:tcW w:w="1412" w:type="dxa"/>
            <w:gridSpan w:val="2"/>
          </w:tcPr>
          <w:p w14:paraId="5E624DA3" w14:textId="77777777" w:rsidR="00D5431E" w:rsidRDefault="00000000">
            <w:pPr>
              <w:pStyle w:val="TableParagraph"/>
              <w:spacing w:before="150"/>
              <w:ind w:left="848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439" w:type="dxa"/>
            <w:gridSpan w:val="3"/>
          </w:tcPr>
          <w:p w14:paraId="7C495B79" w14:textId="77777777" w:rsidR="00D5431E" w:rsidRDefault="00000000">
            <w:pPr>
              <w:pStyle w:val="TableParagraph"/>
              <w:spacing w:before="116"/>
              <w:ind w:left="52"/>
              <w:rPr>
                <w:sz w:val="24"/>
              </w:rPr>
            </w:pPr>
            <w:r>
              <w:rPr>
                <w:color w:val="202429"/>
                <w:spacing w:val="-1"/>
                <w:sz w:val="24"/>
              </w:rPr>
              <w:t>Rilevazione</w:t>
            </w:r>
            <w:r>
              <w:rPr>
                <w:color w:val="202429"/>
                <w:spacing w:val="-12"/>
                <w:sz w:val="24"/>
              </w:rPr>
              <w:t xml:space="preserve"> </w:t>
            </w:r>
            <w:r>
              <w:rPr>
                <w:color w:val="202429"/>
                <w:spacing w:val="-1"/>
                <w:sz w:val="24"/>
              </w:rPr>
              <w:t>delle</w:t>
            </w:r>
            <w:r>
              <w:rPr>
                <w:color w:val="202429"/>
                <w:spacing w:val="2"/>
                <w:sz w:val="24"/>
              </w:rPr>
              <w:t xml:space="preserve"> </w:t>
            </w:r>
            <w:r>
              <w:rPr>
                <w:color w:val="202429"/>
                <w:spacing w:val="-1"/>
                <w:sz w:val="24"/>
              </w:rPr>
              <w:t>competenze</w:t>
            </w:r>
            <w:r>
              <w:rPr>
                <w:color w:val="202429"/>
                <w:spacing w:val="1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professionali</w:t>
            </w:r>
          </w:p>
        </w:tc>
      </w:tr>
      <w:tr w:rsidR="00D5431E" w14:paraId="639B252E" w14:textId="77777777">
        <w:trPr>
          <w:trHeight w:val="510"/>
        </w:trPr>
        <w:tc>
          <w:tcPr>
            <w:tcW w:w="1412" w:type="dxa"/>
            <w:gridSpan w:val="2"/>
          </w:tcPr>
          <w:p w14:paraId="38BF91D9" w14:textId="77777777" w:rsidR="00D5431E" w:rsidRDefault="00000000">
            <w:pPr>
              <w:pStyle w:val="TableParagraph"/>
              <w:spacing w:before="135"/>
              <w:ind w:left="848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439" w:type="dxa"/>
            <w:gridSpan w:val="3"/>
          </w:tcPr>
          <w:p w14:paraId="284B1616" w14:textId="77777777" w:rsidR="00D5431E" w:rsidRDefault="00000000">
            <w:pPr>
              <w:pStyle w:val="TableParagraph"/>
              <w:spacing w:before="116"/>
              <w:ind w:left="52"/>
              <w:rPr>
                <w:sz w:val="24"/>
              </w:rPr>
            </w:pPr>
            <w:r>
              <w:rPr>
                <w:color w:val="202429"/>
                <w:sz w:val="24"/>
              </w:rPr>
              <w:t>Identificazione</w:t>
            </w:r>
            <w:r>
              <w:rPr>
                <w:color w:val="202429"/>
                <w:spacing w:val="-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delle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necessità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di</w:t>
            </w:r>
            <w:r>
              <w:rPr>
                <w:color w:val="202429"/>
                <w:spacing w:val="-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formazione-addestramento</w:t>
            </w:r>
          </w:p>
        </w:tc>
      </w:tr>
      <w:tr w:rsidR="00D5431E" w14:paraId="3C1FFA69" w14:textId="77777777">
        <w:trPr>
          <w:trHeight w:val="450"/>
        </w:trPr>
        <w:tc>
          <w:tcPr>
            <w:tcW w:w="1412" w:type="dxa"/>
            <w:gridSpan w:val="2"/>
          </w:tcPr>
          <w:p w14:paraId="51EE31B9" w14:textId="77777777" w:rsidR="00D5431E" w:rsidRDefault="00000000">
            <w:pPr>
              <w:pStyle w:val="TableParagraph"/>
              <w:spacing w:before="105"/>
              <w:ind w:left="848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8439" w:type="dxa"/>
            <w:gridSpan w:val="3"/>
          </w:tcPr>
          <w:p w14:paraId="39F66225" w14:textId="77777777" w:rsidR="00D5431E" w:rsidRDefault="00000000">
            <w:pPr>
              <w:pStyle w:val="TableParagraph"/>
              <w:spacing w:line="289" w:lineRule="exact"/>
              <w:ind w:left="52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</w:p>
        </w:tc>
      </w:tr>
      <w:tr w:rsidR="00D5431E" w14:paraId="74351AD3" w14:textId="77777777">
        <w:trPr>
          <w:trHeight w:val="435"/>
        </w:trPr>
        <w:tc>
          <w:tcPr>
            <w:tcW w:w="1412" w:type="dxa"/>
            <w:gridSpan w:val="2"/>
          </w:tcPr>
          <w:p w14:paraId="31D6673C" w14:textId="77777777" w:rsidR="00D5431E" w:rsidRDefault="00000000">
            <w:pPr>
              <w:pStyle w:val="TableParagraph"/>
              <w:spacing w:before="90"/>
              <w:ind w:left="848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439" w:type="dxa"/>
            <w:gridSpan w:val="3"/>
          </w:tcPr>
          <w:p w14:paraId="09434184" w14:textId="77777777" w:rsidR="00D5431E" w:rsidRDefault="00000000"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Esecuzione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valutazione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</w:p>
        </w:tc>
      </w:tr>
      <w:tr w:rsidR="00D5431E" w14:paraId="4A866BFA" w14:textId="77777777">
        <w:trPr>
          <w:trHeight w:val="503"/>
        </w:trPr>
        <w:tc>
          <w:tcPr>
            <w:tcW w:w="1412" w:type="dxa"/>
            <w:gridSpan w:val="2"/>
            <w:tcBorders>
              <w:bottom w:val="double" w:sz="3" w:space="0" w:color="4471C4"/>
            </w:tcBorders>
          </w:tcPr>
          <w:p w14:paraId="3453017F" w14:textId="77777777" w:rsidR="00D5431E" w:rsidRDefault="00000000">
            <w:pPr>
              <w:pStyle w:val="TableParagraph"/>
              <w:spacing w:before="135"/>
              <w:ind w:left="848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8439" w:type="dxa"/>
            <w:gridSpan w:val="3"/>
            <w:tcBorders>
              <w:bottom w:val="double" w:sz="3" w:space="0" w:color="4471C4"/>
            </w:tcBorders>
          </w:tcPr>
          <w:p w14:paraId="6F6D2DE4" w14:textId="77777777" w:rsidR="00D5431E" w:rsidRDefault="00000000">
            <w:pPr>
              <w:pStyle w:val="TableParagraph"/>
              <w:spacing w:before="116"/>
              <w:ind w:left="52"/>
              <w:rPr>
                <w:sz w:val="24"/>
              </w:rPr>
            </w:pPr>
            <w:r>
              <w:rPr>
                <w:sz w:val="24"/>
              </w:rPr>
              <w:t>Addestramento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all’uso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simulatori</w:t>
            </w:r>
          </w:p>
        </w:tc>
      </w:tr>
      <w:tr w:rsidR="00D5431E" w14:paraId="4E685273" w14:textId="77777777">
        <w:trPr>
          <w:trHeight w:val="442"/>
        </w:trPr>
        <w:tc>
          <w:tcPr>
            <w:tcW w:w="1412" w:type="dxa"/>
            <w:gridSpan w:val="2"/>
            <w:tcBorders>
              <w:top w:val="double" w:sz="3" w:space="0" w:color="4471C4"/>
            </w:tcBorders>
          </w:tcPr>
          <w:p w14:paraId="21E9423E" w14:textId="77777777" w:rsidR="00D5431E" w:rsidRDefault="00000000">
            <w:pPr>
              <w:pStyle w:val="TableParagraph"/>
              <w:spacing w:before="38"/>
              <w:ind w:left="18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39" w:type="dxa"/>
            <w:gridSpan w:val="3"/>
            <w:tcBorders>
              <w:top w:val="double" w:sz="3" w:space="0" w:color="4471C4"/>
            </w:tcBorders>
          </w:tcPr>
          <w:p w14:paraId="0C9F17FF" w14:textId="77777777" w:rsidR="00D5431E" w:rsidRDefault="00000000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MODULISTICA</w:t>
            </w:r>
          </w:p>
        </w:tc>
      </w:tr>
      <w:tr w:rsidR="00D5431E" w14:paraId="722C0142" w14:textId="77777777">
        <w:trPr>
          <w:trHeight w:val="435"/>
        </w:trPr>
        <w:tc>
          <w:tcPr>
            <w:tcW w:w="1412" w:type="dxa"/>
            <w:gridSpan w:val="2"/>
          </w:tcPr>
          <w:p w14:paraId="132FE431" w14:textId="77777777" w:rsidR="00D5431E" w:rsidRDefault="00000000">
            <w:pPr>
              <w:pStyle w:val="TableParagraph"/>
              <w:spacing w:before="46"/>
              <w:ind w:left="18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39" w:type="dxa"/>
            <w:gridSpan w:val="3"/>
          </w:tcPr>
          <w:p w14:paraId="2F51DA2F" w14:textId="77777777" w:rsidR="00D5431E" w:rsidRDefault="00000000">
            <w:pPr>
              <w:pStyle w:val="TableParagraph"/>
              <w:spacing w:before="57"/>
              <w:ind w:left="52"/>
              <w:rPr>
                <w:sz w:val="24"/>
              </w:rPr>
            </w:pPr>
            <w:r>
              <w:rPr>
                <w:sz w:val="24"/>
              </w:rPr>
              <w:t>INFORMAZIONI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</w:p>
        </w:tc>
      </w:tr>
      <w:tr w:rsidR="00D5431E" w14:paraId="3475C246" w14:textId="77777777">
        <w:trPr>
          <w:trHeight w:val="435"/>
        </w:trPr>
        <w:tc>
          <w:tcPr>
            <w:tcW w:w="9851" w:type="dxa"/>
            <w:gridSpan w:val="5"/>
          </w:tcPr>
          <w:p w14:paraId="1D39260F" w14:textId="77777777" w:rsidR="00D5431E" w:rsidRDefault="00000000">
            <w:pPr>
              <w:pStyle w:val="TableParagraph"/>
              <w:spacing w:before="106"/>
              <w:ind w:left="3938" w:right="3924"/>
              <w:jc w:val="center"/>
              <w:rPr>
                <w:b/>
              </w:rPr>
            </w:pPr>
            <w:r>
              <w:rPr>
                <w:b/>
              </w:rPr>
              <w:t>REVISIONI</w:t>
            </w:r>
          </w:p>
        </w:tc>
      </w:tr>
      <w:tr w:rsidR="00D5431E" w14:paraId="18854FD5" w14:textId="77777777">
        <w:trPr>
          <w:trHeight w:val="435"/>
        </w:trPr>
        <w:tc>
          <w:tcPr>
            <w:tcW w:w="931" w:type="dxa"/>
          </w:tcPr>
          <w:p w14:paraId="24AAD372" w14:textId="77777777" w:rsidR="00D5431E" w:rsidRDefault="00000000">
            <w:pPr>
              <w:pStyle w:val="TableParagraph"/>
              <w:spacing w:before="76"/>
              <w:ind w:left="80" w:right="81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REV.</w:t>
            </w:r>
          </w:p>
        </w:tc>
        <w:tc>
          <w:tcPr>
            <w:tcW w:w="1757" w:type="dxa"/>
            <w:gridSpan w:val="2"/>
          </w:tcPr>
          <w:p w14:paraId="487E71FD" w14:textId="77777777" w:rsidR="00D5431E" w:rsidRDefault="00000000">
            <w:pPr>
              <w:pStyle w:val="TableParagraph"/>
              <w:spacing w:before="76"/>
              <w:ind w:left="18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APPROV.</w:t>
            </w:r>
          </w:p>
        </w:tc>
        <w:tc>
          <w:tcPr>
            <w:tcW w:w="7163" w:type="dxa"/>
            <w:gridSpan w:val="2"/>
          </w:tcPr>
          <w:p w14:paraId="35E7CBE1" w14:textId="77777777" w:rsidR="00D5431E" w:rsidRDefault="00000000">
            <w:pPr>
              <w:pStyle w:val="TableParagraph"/>
              <w:spacing w:before="106"/>
              <w:ind w:left="2087" w:right="205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D5431E" w14:paraId="42CE39D6" w14:textId="77777777">
        <w:trPr>
          <w:trHeight w:val="465"/>
        </w:trPr>
        <w:tc>
          <w:tcPr>
            <w:tcW w:w="931" w:type="dxa"/>
          </w:tcPr>
          <w:p w14:paraId="4D5450BB" w14:textId="77777777" w:rsidR="00D5431E" w:rsidRDefault="00000000">
            <w:pPr>
              <w:pStyle w:val="TableParagraph"/>
              <w:spacing w:before="90"/>
              <w:ind w:left="80" w:right="80"/>
              <w:jc w:val="center"/>
            </w:pPr>
            <w:r>
              <w:t>00</w:t>
            </w:r>
          </w:p>
        </w:tc>
        <w:tc>
          <w:tcPr>
            <w:tcW w:w="1757" w:type="dxa"/>
            <w:gridSpan w:val="2"/>
          </w:tcPr>
          <w:p w14:paraId="36A9F22C" w14:textId="1ABAEE6D" w:rsidR="00D5431E" w:rsidRDefault="00BD3CE6">
            <w:pPr>
              <w:pStyle w:val="TableParagraph"/>
              <w:spacing w:before="90"/>
              <w:ind w:left="383"/>
            </w:pPr>
            <w:r>
              <w:t>29</w:t>
            </w:r>
            <w:r w:rsidR="00000000">
              <w:t>.0</w:t>
            </w:r>
            <w:r>
              <w:t>9</w:t>
            </w:r>
            <w:r w:rsidR="00000000">
              <w:t>.202</w:t>
            </w:r>
            <w:r>
              <w:t>1</w:t>
            </w:r>
          </w:p>
        </w:tc>
        <w:tc>
          <w:tcPr>
            <w:tcW w:w="7163" w:type="dxa"/>
            <w:gridSpan w:val="2"/>
          </w:tcPr>
          <w:p w14:paraId="30BC4C77" w14:textId="77777777" w:rsidR="00D5431E" w:rsidRDefault="00000000">
            <w:pPr>
              <w:pStyle w:val="TableParagraph"/>
              <w:spacing w:before="90"/>
              <w:ind w:left="2087" w:right="2072"/>
              <w:jc w:val="center"/>
            </w:pPr>
            <w:r>
              <w:t>Prima</w:t>
            </w:r>
            <w:r>
              <w:rPr>
                <w:spacing w:val="-2"/>
              </w:rPr>
              <w:t xml:space="preserve"> </w:t>
            </w:r>
            <w:r>
              <w:t>Emissione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</w:p>
        </w:tc>
      </w:tr>
      <w:tr w:rsidR="00D5431E" w14:paraId="51B53765" w14:textId="77777777">
        <w:trPr>
          <w:trHeight w:val="435"/>
        </w:trPr>
        <w:tc>
          <w:tcPr>
            <w:tcW w:w="931" w:type="dxa"/>
          </w:tcPr>
          <w:p w14:paraId="7C8DA0F4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6064A527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1020B465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</w:tr>
      <w:tr w:rsidR="00D5431E" w14:paraId="2D50F827" w14:textId="77777777">
        <w:trPr>
          <w:trHeight w:val="420"/>
        </w:trPr>
        <w:tc>
          <w:tcPr>
            <w:tcW w:w="931" w:type="dxa"/>
          </w:tcPr>
          <w:p w14:paraId="301AFA14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15F8A9AF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7F925EEF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</w:tr>
      <w:tr w:rsidR="00D5431E" w14:paraId="29370B5B" w14:textId="77777777">
        <w:trPr>
          <w:trHeight w:val="435"/>
        </w:trPr>
        <w:tc>
          <w:tcPr>
            <w:tcW w:w="931" w:type="dxa"/>
          </w:tcPr>
          <w:p w14:paraId="164CB76D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1825A079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768A0D8F" w14:textId="77777777" w:rsidR="00D5431E" w:rsidRDefault="00D5431E">
            <w:pPr>
              <w:pStyle w:val="TableParagraph"/>
              <w:rPr>
                <w:rFonts w:ascii="Times New Roman"/>
              </w:rPr>
            </w:pPr>
          </w:p>
        </w:tc>
      </w:tr>
      <w:tr w:rsidR="00D5431E" w14:paraId="75CB38EC" w14:textId="77777777">
        <w:trPr>
          <w:trHeight w:val="975"/>
        </w:trPr>
        <w:tc>
          <w:tcPr>
            <w:tcW w:w="2688" w:type="dxa"/>
            <w:gridSpan w:val="3"/>
          </w:tcPr>
          <w:p w14:paraId="3FBB64D2" w14:textId="3010CCFF" w:rsidR="00D5431E" w:rsidRDefault="00000000">
            <w:pPr>
              <w:pStyle w:val="TableParagraph"/>
              <w:spacing w:line="254" w:lineRule="exact"/>
              <w:ind w:left="52"/>
            </w:pPr>
            <w:r>
              <w:rPr>
                <w:spacing w:val="-2"/>
              </w:rPr>
              <w:t>Stesura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5"/>
              </w:rPr>
              <w:t xml:space="preserve"> </w:t>
            </w:r>
            <w:r w:rsidR="00BD3CE6">
              <w:t>29.09.2021</w:t>
            </w:r>
          </w:p>
          <w:p w14:paraId="1317A010" w14:textId="77777777" w:rsidR="00D5431E" w:rsidRDefault="00D5431E">
            <w:pPr>
              <w:pStyle w:val="TableParagraph"/>
              <w:spacing w:before="3"/>
              <w:rPr>
                <w:rFonts w:ascii="Times New Roman"/>
              </w:rPr>
            </w:pPr>
          </w:p>
          <w:p w14:paraId="0C643C24" w14:textId="77777777" w:rsidR="00D5431E" w:rsidRDefault="00000000">
            <w:pPr>
              <w:pStyle w:val="TableParagraph"/>
              <w:spacing w:before="1"/>
              <w:ind w:left="52"/>
            </w:pPr>
            <w:r>
              <w:t>Direzione</w:t>
            </w:r>
          </w:p>
        </w:tc>
        <w:tc>
          <w:tcPr>
            <w:tcW w:w="2868" w:type="dxa"/>
          </w:tcPr>
          <w:p w14:paraId="7C63D8A3" w14:textId="77777777" w:rsidR="00D5431E" w:rsidRDefault="00000000">
            <w:pPr>
              <w:pStyle w:val="TableParagraph"/>
              <w:spacing w:line="254" w:lineRule="exact"/>
              <w:ind w:left="67"/>
            </w:pPr>
            <w:r>
              <w:t>Verificata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Approvata</w:t>
            </w:r>
          </w:p>
          <w:p w14:paraId="1D7AE1D3" w14:textId="2828D799" w:rsidR="00D5431E" w:rsidRDefault="00BD3CE6">
            <w:pPr>
              <w:pStyle w:val="TableParagraph"/>
              <w:spacing w:before="1" w:line="262" w:lineRule="exact"/>
              <w:ind w:left="67"/>
            </w:pPr>
            <w:r>
              <w:t>29.09.2021</w:t>
            </w:r>
          </w:p>
          <w:p w14:paraId="0E3611D4" w14:textId="77777777" w:rsidR="00D5431E" w:rsidRDefault="00000000">
            <w:pPr>
              <w:pStyle w:val="TableParagraph"/>
              <w:spacing w:line="262" w:lineRule="exact"/>
              <w:ind w:left="67"/>
            </w:pPr>
            <w:r>
              <w:t>Direzione</w:t>
            </w:r>
          </w:p>
        </w:tc>
        <w:tc>
          <w:tcPr>
            <w:tcW w:w="4295" w:type="dxa"/>
          </w:tcPr>
          <w:p w14:paraId="4B56B201" w14:textId="5E0A9F8F" w:rsidR="00D5431E" w:rsidRDefault="00000000">
            <w:pPr>
              <w:pStyle w:val="TableParagraph"/>
              <w:spacing w:line="254" w:lineRule="exact"/>
              <w:ind w:left="53"/>
            </w:pPr>
            <w:r>
              <w:rPr>
                <w:spacing w:val="-2"/>
              </w:rPr>
              <w:t>Emessa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5"/>
              </w:rPr>
              <w:t xml:space="preserve"> </w:t>
            </w:r>
            <w:r w:rsidR="00BD3CE6">
              <w:t>29.09.2021</w:t>
            </w:r>
          </w:p>
          <w:p w14:paraId="57F7AED9" w14:textId="77777777" w:rsidR="00D5431E" w:rsidRDefault="00D5431E">
            <w:pPr>
              <w:pStyle w:val="TableParagraph"/>
              <w:spacing w:before="3"/>
              <w:rPr>
                <w:rFonts w:ascii="Times New Roman"/>
              </w:rPr>
            </w:pPr>
          </w:p>
          <w:p w14:paraId="60CDC069" w14:textId="77777777" w:rsidR="00D5431E" w:rsidRDefault="00000000">
            <w:pPr>
              <w:pStyle w:val="TableParagraph"/>
              <w:spacing w:before="1"/>
              <w:ind w:left="53"/>
            </w:pPr>
            <w:r>
              <w:t>RSGQ</w:t>
            </w:r>
          </w:p>
          <w:p w14:paraId="5AA27A5B" w14:textId="77777777" w:rsidR="00BD3CE6" w:rsidRPr="00BD3CE6" w:rsidRDefault="00BD3CE6" w:rsidP="00BD3CE6"/>
          <w:p w14:paraId="1901618B" w14:textId="77777777" w:rsidR="00BD3CE6" w:rsidRPr="00BD3CE6" w:rsidRDefault="00BD3CE6" w:rsidP="00BD3CE6"/>
          <w:p w14:paraId="53FB968B" w14:textId="53EF28E9" w:rsidR="00BD3CE6" w:rsidRPr="00BD3CE6" w:rsidRDefault="00BD3CE6" w:rsidP="00BD3CE6">
            <w:pPr>
              <w:jc w:val="center"/>
            </w:pPr>
          </w:p>
        </w:tc>
      </w:tr>
    </w:tbl>
    <w:p w14:paraId="10539B31" w14:textId="77777777" w:rsidR="00D5431E" w:rsidRDefault="00D5431E">
      <w:pPr>
        <w:sectPr w:rsidR="00D5431E">
          <w:headerReference w:type="default" r:id="rId11"/>
          <w:footerReference w:type="default" r:id="rId12"/>
          <w:type w:val="continuous"/>
          <w:pgSz w:w="11910" w:h="16850"/>
          <w:pgMar w:top="2060" w:right="360" w:bottom="960" w:left="860" w:header="569" w:footer="772" w:gutter="0"/>
          <w:pgNumType w:start="1"/>
          <w:cols w:space="720"/>
        </w:sectPr>
      </w:pPr>
    </w:p>
    <w:p w14:paraId="1AC4AB17" w14:textId="77777777" w:rsidR="00D5431E" w:rsidRDefault="00D5431E">
      <w:pPr>
        <w:pStyle w:val="Corpotesto"/>
        <w:spacing w:before="4" w:after="1"/>
        <w:ind w:left="0"/>
        <w:rPr>
          <w:rFonts w:ascii="Times New Roman"/>
          <w:sz w:val="20"/>
        </w:rPr>
      </w:pPr>
    </w:p>
    <w:p w14:paraId="05E444D6" w14:textId="77777777" w:rsidR="00D5431E" w:rsidRDefault="00000000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A60E35F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width:512.15pt;height:15pt;mso-left-percent:-10001;mso-top-percent:-10001;mso-position-horizontal:absolute;mso-position-horizontal-relative:char;mso-position-vertical:absolute;mso-position-vertical-relative:line;mso-left-percent:-10001;mso-top-percent:-10001" fillcolor="#2e5395">
            <v:textbox inset="0,0,0,0">
              <w:txbxContent>
                <w:p w14:paraId="4B6F5577" w14:textId="77777777" w:rsidR="00D5431E" w:rsidRDefault="00000000">
                  <w:pPr>
                    <w:spacing w:before="11" w:line="274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1.</w:t>
                  </w:r>
                  <w:r>
                    <w:rPr>
                      <w:b/>
                      <w:color w:val="FFFFFF"/>
                      <w:spacing w:val="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SCOPO</w:t>
                  </w:r>
                </w:p>
              </w:txbxContent>
            </v:textbox>
            <w10:anchorlock/>
          </v:shape>
        </w:pict>
      </w:r>
    </w:p>
    <w:p w14:paraId="2131710E" w14:textId="27D0C534" w:rsidR="00D5431E" w:rsidRDefault="00000000">
      <w:pPr>
        <w:pStyle w:val="Corpotesto"/>
        <w:spacing w:before="97" w:line="242" w:lineRule="auto"/>
        <w:ind w:right="565"/>
        <w:jc w:val="both"/>
      </w:pPr>
      <w:r>
        <w:pict w14:anchorId="11FF686A">
          <v:shape id="_x0000_s2054" type="#_x0000_t202" style="position:absolute;left:0;text-align:left;margin-left:48.4pt;margin-top:69.2pt;width:512.15pt;height:15pt;z-index:-15727104;mso-wrap-distance-left:0;mso-wrap-distance-right:0;mso-position-horizontal-relative:page" fillcolor="#2e5395">
            <v:textbox inset="0,0,0,0">
              <w:txbxContent>
                <w:p w14:paraId="5D9E4E93" w14:textId="77777777" w:rsidR="00D5431E" w:rsidRDefault="00000000">
                  <w:pPr>
                    <w:spacing w:before="11" w:line="274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2.</w:t>
                  </w:r>
                  <w:r>
                    <w:rPr>
                      <w:b/>
                      <w:color w:val="FFFFFF"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CAMPO</w:t>
                  </w:r>
                  <w:r>
                    <w:rPr>
                      <w:b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DI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APPLICAZIONE</w:t>
                  </w:r>
                </w:p>
              </w:txbxContent>
            </v:textbox>
            <w10:wrap type="topAndBottom" anchorx="page"/>
          </v:shape>
        </w:pict>
      </w:r>
      <w:r>
        <w:t>Lo scopo della presente procedura è quello di definire le responsabilità, i criteri e le modalità seguiti</w:t>
      </w:r>
      <w:r>
        <w:rPr>
          <w:spacing w:val="1"/>
        </w:rPr>
        <w:t xml:space="preserve"> </w:t>
      </w:r>
      <w:r>
        <w:t xml:space="preserve">dall’IIS </w:t>
      </w:r>
      <w:r w:rsidR="00BD3CE6">
        <w:t>“E. Fermi”</w:t>
      </w:r>
      <w:r>
        <w:t xml:space="preserve"> per la gestione delle proprie Risorse Umane nelle attività di scelta (personale non</w:t>
      </w:r>
      <w:r>
        <w:rPr>
          <w:spacing w:val="-52"/>
        </w:rPr>
        <w:t xml:space="preserve"> </w:t>
      </w:r>
      <w:r>
        <w:t>inserito in graduatorie d’istituto),</w:t>
      </w:r>
      <w:r>
        <w:rPr>
          <w:spacing w:val="1"/>
        </w:rPr>
        <w:t xml:space="preserve"> </w:t>
      </w:r>
      <w:r>
        <w:t>inserimento e addestramento</w:t>
      </w:r>
      <w:r>
        <w:rPr>
          <w:spacing w:val="1"/>
        </w:rPr>
        <w:t xml:space="preserve"> </w:t>
      </w:r>
      <w:r>
        <w:t>di personale,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2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formazione.</w:t>
      </w:r>
    </w:p>
    <w:p w14:paraId="00CAD91E" w14:textId="7D35CDA9" w:rsidR="00D5431E" w:rsidRDefault="00000000">
      <w:pPr>
        <w:pStyle w:val="Corpotesto"/>
        <w:spacing w:before="102"/>
      </w:pP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procedura</w:t>
      </w:r>
      <w:r>
        <w:rPr>
          <w:spacing w:val="20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applica</w:t>
      </w:r>
      <w:r>
        <w:rPr>
          <w:spacing w:val="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tutto</w:t>
      </w:r>
      <w:r>
        <w:rPr>
          <w:spacing w:val="2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personale</w:t>
      </w:r>
      <w:r>
        <w:rPr>
          <w:spacing w:val="16"/>
        </w:rPr>
        <w:t xml:space="preserve"> </w:t>
      </w:r>
      <w:r>
        <w:t>dell’IIS</w:t>
      </w:r>
      <w:r w:rsidR="00BD3CE6">
        <w:t xml:space="preserve"> “E. Fermi”</w:t>
      </w:r>
      <w:r>
        <w:rPr>
          <w:spacing w:val="2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particolare</w:t>
      </w:r>
      <w:r>
        <w:rPr>
          <w:spacing w:val="-11"/>
        </w:rPr>
        <w:t xml:space="preserve"> </w:t>
      </w:r>
      <w:r>
        <w:t>riguardo</w:t>
      </w:r>
      <w:r>
        <w:rPr>
          <w:spacing w:val="-6"/>
        </w:rPr>
        <w:t xml:space="preserve"> </w:t>
      </w:r>
      <w:r>
        <w:t>al</w:t>
      </w:r>
    </w:p>
    <w:p w14:paraId="00F7FBC4" w14:textId="77777777" w:rsidR="00D5431E" w:rsidRDefault="00000000">
      <w:pPr>
        <w:pStyle w:val="Corpotesto"/>
        <w:spacing w:before="7"/>
      </w:pPr>
      <w:r>
        <w:pict w14:anchorId="0E556721">
          <v:shape id="_x0000_s2053" type="#_x0000_t202" style="position:absolute;left:0;text-align:left;margin-left:48.4pt;margin-top:20.45pt;width:523.45pt;height:15pt;z-index:-15726592;mso-wrap-distance-left:0;mso-wrap-distance-right:0;mso-position-horizontal-relative:page" fillcolor="#2e5395" strokeweight=".27342mm">
            <v:textbox inset="0,0,0,0">
              <w:txbxContent>
                <w:p w14:paraId="3B3946F5" w14:textId="77777777" w:rsidR="00D5431E" w:rsidRDefault="00000000">
                  <w:pPr>
                    <w:spacing w:before="11" w:line="273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3.</w:t>
                  </w:r>
                  <w:r>
                    <w:rPr>
                      <w:b/>
                      <w:color w:val="FFFFFF"/>
                      <w:spacing w:val="1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RESPONSABILITÀ</w:t>
                  </w:r>
                </w:p>
              </w:txbxContent>
            </v:textbox>
            <w10:wrap type="topAndBottom" anchorx="page"/>
          </v:shape>
        </w:pict>
      </w:r>
      <w:r>
        <w:rPr>
          <w:spacing w:val="-1"/>
        </w:rPr>
        <w:t>personale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servizio</w:t>
      </w:r>
      <w:r>
        <w:rPr>
          <w:spacing w:val="-16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CAIM</w:t>
      </w:r>
      <w:r>
        <w:rPr>
          <w:spacing w:val="-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CMN</w:t>
      </w:r>
    </w:p>
    <w:p w14:paraId="44823398" w14:textId="77777777" w:rsidR="00D5431E" w:rsidRDefault="00000000">
      <w:pPr>
        <w:pStyle w:val="Paragrafoelenco"/>
        <w:numPr>
          <w:ilvl w:val="0"/>
          <w:numId w:val="5"/>
        </w:numPr>
        <w:tabs>
          <w:tab w:val="left" w:pos="702"/>
        </w:tabs>
        <w:spacing w:before="102"/>
        <w:jc w:val="both"/>
        <w:rPr>
          <w:sz w:val="24"/>
        </w:rPr>
      </w:pPr>
      <w:r>
        <w:rPr>
          <w:color w:val="202429"/>
          <w:spacing w:val="-1"/>
          <w:sz w:val="24"/>
        </w:rPr>
        <w:t>Il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pacing w:val="-1"/>
          <w:sz w:val="24"/>
        </w:rPr>
        <w:t>dirigente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pacing w:val="-1"/>
          <w:sz w:val="24"/>
        </w:rPr>
        <w:t>scolastico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pacing w:val="-1"/>
          <w:sz w:val="24"/>
        </w:rPr>
        <w:t>è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pacing w:val="-1"/>
          <w:sz w:val="24"/>
        </w:rPr>
        <w:t>responsabile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spacing w:val="-1"/>
          <w:sz w:val="24"/>
        </w:rPr>
        <w:t>dell’individuazione</w:t>
      </w:r>
      <w:r>
        <w:rPr>
          <w:color w:val="202429"/>
          <w:spacing w:val="18"/>
          <w:sz w:val="24"/>
        </w:rPr>
        <w:t xml:space="preserve"> </w:t>
      </w:r>
      <w:r>
        <w:rPr>
          <w:color w:val="202429"/>
          <w:spacing w:val="-1"/>
          <w:sz w:val="24"/>
        </w:rPr>
        <w:t>del</w:t>
      </w:r>
      <w:r>
        <w:rPr>
          <w:color w:val="202429"/>
          <w:spacing w:val="8"/>
          <w:sz w:val="24"/>
        </w:rPr>
        <w:t xml:space="preserve"> </w:t>
      </w:r>
      <w:r>
        <w:rPr>
          <w:color w:val="202429"/>
          <w:spacing w:val="-1"/>
          <w:sz w:val="24"/>
        </w:rPr>
        <w:t>personale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pacing w:val="-1"/>
          <w:sz w:val="24"/>
        </w:rPr>
        <w:t>supplente</w:t>
      </w:r>
      <w:r>
        <w:rPr>
          <w:color w:val="202429"/>
          <w:spacing w:val="18"/>
          <w:sz w:val="24"/>
        </w:rPr>
        <w:t xml:space="preserve"> </w:t>
      </w:r>
      <w:r>
        <w:rPr>
          <w:color w:val="202429"/>
          <w:spacing w:val="-1"/>
          <w:sz w:val="24"/>
        </w:rPr>
        <w:t>da</w:t>
      </w:r>
      <w:r>
        <w:rPr>
          <w:color w:val="202429"/>
          <w:spacing w:val="8"/>
          <w:sz w:val="24"/>
        </w:rPr>
        <w:t xml:space="preserve"> </w:t>
      </w:r>
      <w:proofErr w:type="spellStart"/>
      <w:r>
        <w:rPr>
          <w:color w:val="202429"/>
          <w:sz w:val="24"/>
        </w:rPr>
        <w:t>MaD</w:t>
      </w:r>
      <w:proofErr w:type="spellEnd"/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(messe</w:t>
      </w:r>
    </w:p>
    <w:p w14:paraId="520225B2" w14:textId="77777777" w:rsidR="00D5431E" w:rsidRDefault="00000000">
      <w:pPr>
        <w:pStyle w:val="Corpotesto"/>
        <w:spacing w:before="7"/>
        <w:ind w:left="701"/>
        <w:jc w:val="both"/>
      </w:pPr>
      <w:r>
        <w:rPr>
          <w:color w:val="202429"/>
          <w:spacing w:val="-1"/>
        </w:rPr>
        <w:t>a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1"/>
        </w:rPr>
        <w:t>Disposizione)</w:t>
      </w:r>
    </w:p>
    <w:p w14:paraId="376CF63B" w14:textId="77777777" w:rsidR="00D5431E" w:rsidRDefault="00000000">
      <w:pPr>
        <w:pStyle w:val="Paragrafoelenco"/>
        <w:numPr>
          <w:ilvl w:val="0"/>
          <w:numId w:val="5"/>
        </w:numPr>
        <w:tabs>
          <w:tab w:val="left" w:pos="702"/>
        </w:tabs>
        <w:spacing w:before="113" w:line="247" w:lineRule="auto"/>
        <w:ind w:left="701" w:right="574"/>
        <w:jc w:val="both"/>
        <w:rPr>
          <w:sz w:val="24"/>
        </w:rPr>
      </w:pPr>
      <w:r>
        <w:rPr>
          <w:color w:val="202429"/>
          <w:sz w:val="24"/>
        </w:rPr>
        <w:t>Il Dirigente 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l’RSGQ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hanno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la responsabilità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di monitorare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la condizione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professionale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del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personale</w:t>
      </w:r>
    </w:p>
    <w:p w14:paraId="6A2F03BB" w14:textId="77777777" w:rsidR="00D5431E" w:rsidRDefault="00000000">
      <w:pPr>
        <w:pStyle w:val="Paragrafoelenco"/>
        <w:numPr>
          <w:ilvl w:val="0"/>
          <w:numId w:val="5"/>
        </w:numPr>
        <w:tabs>
          <w:tab w:val="left" w:pos="702"/>
        </w:tabs>
        <w:spacing w:before="102"/>
        <w:ind w:left="701" w:right="563"/>
        <w:jc w:val="both"/>
        <w:rPr>
          <w:sz w:val="24"/>
        </w:rPr>
      </w:pPr>
      <w:r>
        <w:pict w14:anchorId="7D620E70">
          <v:shape id="_x0000_s2052" type="#_x0000_t202" style="position:absolute;left:0;text-align:left;margin-left:48.4pt;margin-top:55.2pt;width:523.45pt;height:15pt;z-index:-15726080;mso-wrap-distance-left:0;mso-wrap-distance-right:0;mso-position-horizontal-relative:page" fillcolor="#2e5395" strokeweight=".27342mm">
            <v:textbox inset="0,0,0,0">
              <w:txbxContent>
                <w:p w14:paraId="59BE9B71" w14:textId="77777777" w:rsidR="00D5431E" w:rsidRDefault="00000000">
                  <w:pPr>
                    <w:spacing w:line="284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4.</w:t>
                  </w:r>
                  <w:r>
                    <w:rPr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MODALITA’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OPERATIVE</w:t>
                  </w:r>
                </w:p>
              </w:txbxContent>
            </v:textbox>
            <w10:wrap type="topAndBottom" anchorx="page"/>
          </v:shape>
        </w:pict>
      </w:r>
      <w:r>
        <w:rPr>
          <w:color w:val="202429"/>
          <w:spacing w:val="-1"/>
          <w:sz w:val="24"/>
        </w:rPr>
        <w:t>Il Nucleo di Autovalutazione</w:t>
      </w:r>
      <w:r>
        <w:rPr>
          <w:color w:val="202429"/>
          <w:spacing w:val="52"/>
          <w:sz w:val="24"/>
        </w:rPr>
        <w:t xml:space="preserve"> </w:t>
      </w:r>
      <w:r>
        <w:rPr>
          <w:color w:val="202429"/>
          <w:spacing w:val="-1"/>
          <w:sz w:val="24"/>
        </w:rPr>
        <w:t>e Miglioramento ha la responsabilità di rilevare i bisogni formativi</w:t>
      </w:r>
      <w:r>
        <w:rPr>
          <w:color w:val="202429"/>
          <w:sz w:val="24"/>
        </w:rPr>
        <w:t xml:space="preserve"> del personale docente e ATA e di effettuare il monitoraggio e la valutazione dell’efficacia dei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percorsi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formativi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organizzati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sz w:val="24"/>
        </w:rPr>
        <w:t>dall’Istituto.</w:t>
      </w:r>
    </w:p>
    <w:p w14:paraId="28AF1605" w14:textId="77777777" w:rsidR="00D5431E" w:rsidRDefault="00000000">
      <w:pPr>
        <w:pStyle w:val="Titolo1"/>
        <w:numPr>
          <w:ilvl w:val="1"/>
          <w:numId w:val="4"/>
        </w:numPr>
        <w:tabs>
          <w:tab w:val="left" w:pos="747"/>
        </w:tabs>
        <w:spacing w:before="87"/>
        <w:jc w:val="both"/>
        <w:rPr>
          <w:color w:val="202429"/>
        </w:rPr>
      </w:pPr>
      <w:r>
        <w:rPr>
          <w:color w:val="202429"/>
        </w:rPr>
        <w:t>Processo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45"/>
        </w:rPr>
        <w:t xml:space="preserve"> </w:t>
      </w:r>
      <w:r>
        <w:rPr>
          <w:color w:val="202429"/>
        </w:rPr>
        <w:t>selezione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27"/>
        </w:rPr>
        <w:t xml:space="preserve"> </w:t>
      </w:r>
      <w:r>
        <w:rPr>
          <w:color w:val="202429"/>
        </w:rPr>
        <w:t>personale</w:t>
      </w:r>
      <w:r>
        <w:rPr>
          <w:color w:val="202429"/>
          <w:spacing w:val="42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qualità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58"/>
        </w:rPr>
        <w:t xml:space="preserve"> </w:t>
      </w:r>
      <w:r>
        <w:rPr>
          <w:color w:val="202429"/>
        </w:rPr>
        <w:t>supplente</w:t>
      </w:r>
      <w:r>
        <w:rPr>
          <w:color w:val="202429"/>
          <w:spacing w:val="25"/>
        </w:rPr>
        <w:t xml:space="preserve"> </w:t>
      </w:r>
      <w:r>
        <w:rPr>
          <w:color w:val="202429"/>
        </w:rPr>
        <w:t>temporaneo</w:t>
      </w:r>
      <w:r>
        <w:rPr>
          <w:color w:val="202429"/>
          <w:spacing w:val="17"/>
        </w:rPr>
        <w:t xml:space="preserve"> </w:t>
      </w:r>
      <w:r>
        <w:rPr>
          <w:color w:val="202429"/>
        </w:rPr>
        <w:t>(fuori</w:t>
      </w:r>
      <w:r>
        <w:rPr>
          <w:color w:val="202429"/>
          <w:spacing w:val="27"/>
        </w:rPr>
        <w:t xml:space="preserve"> </w:t>
      </w:r>
      <w:r>
        <w:rPr>
          <w:color w:val="202429"/>
        </w:rPr>
        <w:t>GPS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59"/>
        </w:rPr>
        <w:t xml:space="preserve"> </w:t>
      </w:r>
      <w:r>
        <w:rPr>
          <w:color w:val="202429"/>
        </w:rPr>
        <w:t>fuori</w:t>
      </w:r>
    </w:p>
    <w:p w14:paraId="5FEC85AC" w14:textId="77777777" w:rsidR="00D5431E" w:rsidRDefault="00000000">
      <w:pPr>
        <w:spacing w:before="7"/>
        <w:ind w:left="281"/>
        <w:jc w:val="both"/>
        <w:rPr>
          <w:b/>
          <w:sz w:val="24"/>
        </w:rPr>
      </w:pPr>
      <w:r>
        <w:rPr>
          <w:b/>
          <w:color w:val="202429"/>
          <w:sz w:val="24"/>
        </w:rPr>
        <w:t>graduatoria</w:t>
      </w:r>
      <w:r>
        <w:rPr>
          <w:b/>
          <w:color w:val="202429"/>
          <w:spacing w:val="8"/>
          <w:sz w:val="24"/>
        </w:rPr>
        <w:t xml:space="preserve"> </w:t>
      </w:r>
      <w:r>
        <w:rPr>
          <w:b/>
          <w:color w:val="202429"/>
          <w:sz w:val="24"/>
        </w:rPr>
        <w:t>d’Istituto)</w:t>
      </w:r>
    </w:p>
    <w:p w14:paraId="0FD0F8BF" w14:textId="77777777" w:rsidR="00D5431E" w:rsidRDefault="00000000">
      <w:pPr>
        <w:pStyle w:val="Corpotesto"/>
        <w:spacing w:before="113" w:line="242" w:lineRule="auto"/>
        <w:ind w:right="569"/>
        <w:jc w:val="both"/>
      </w:pPr>
      <w:r>
        <w:rPr>
          <w:color w:val="202429"/>
        </w:rPr>
        <w:t>Il Dirigente Scolastico per conferire le supplenze segue un determinato iter nella valutazione delle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graduatorie di istituto. Infatti, la nomina viene regolamentata dagli artt. 5 e 6 del Regolamento delle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supplenze, approvato con D.M. 13 giugno 2017. Per ciascuna classe di concorso viene formata una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graduatoria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distinta</w:t>
      </w:r>
      <w:r>
        <w:rPr>
          <w:color w:val="202429"/>
          <w:spacing w:val="8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tre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fasce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che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viene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utilizzata</w:t>
      </w:r>
      <w:r>
        <w:rPr>
          <w:color w:val="202429"/>
          <w:spacing w:val="8"/>
        </w:rPr>
        <w:t xml:space="preserve"> </w:t>
      </w:r>
      <w:r>
        <w:rPr>
          <w:color w:val="202429"/>
        </w:rPr>
        <w:t>secondo</w:t>
      </w:r>
      <w:r>
        <w:rPr>
          <w:color w:val="202429"/>
          <w:spacing w:val="12"/>
        </w:rPr>
        <w:t xml:space="preserve"> </w:t>
      </w:r>
      <w:r>
        <w:rPr>
          <w:color w:val="202429"/>
        </w:rPr>
        <w:t>quest’ordine:</w:t>
      </w:r>
    </w:p>
    <w:p w14:paraId="5EE36205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1002"/>
          <w:tab w:val="left" w:pos="1003"/>
        </w:tabs>
        <w:spacing w:before="109" w:line="303" w:lineRule="exact"/>
        <w:ind w:hanging="362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prima fascia (gli iscritti delle</w:t>
      </w:r>
      <w:r>
        <w:rPr>
          <w:color w:val="202429"/>
          <w:spacing w:val="-5"/>
          <w:sz w:val="24"/>
        </w:rPr>
        <w:t xml:space="preserve"> </w:t>
      </w:r>
      <w:proofErr w:type="spellStart"/>
      <w:r>
        <w:rPr>
          <w:color w:val="202429"/>
          <w:sz w:val="24"/>
        </w:rPr>
        <w:t>GaE</w:t>
      </w:r>
      <w:proofErr w:type="spellEnd"/>
      <w:r>
        <w:rPr>
          <w:color w:val="202429"/>
          <w:sz w:val="24"/>
        </w:rPr>
        <w:t>),</w:t>
      </w:r>
    </w:p>
    <w:p w14:paraId="54344137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1002"/>
          <w:tab w:val="left" w:pos="1003"/>
        </w:tabs>
        <w:spacing w:line="303" w:lineRule="exact"/>
        <w:ind w:hanging="362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seconda</w:t>
      </w:r>
      <w:r>
        <w:rPr>
          <w:color w:val="202429"/>
          <w:spacing w:val="17"/>
          <w:sz w:val="24"/>
        </w:rPr>
        <w:t xml:space="preserve"> </w:t>
      </w:r>
      <w:r>
        <w:rPr>
          <w:color w:val="202429"/>
          <w:sz w:val="24"/>
        </w:rPr>
        <w:t>fascia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(i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docenti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abilitati)</w:t>
      </w:r>
    </w:p>
    <w:p w14:paraId="73B6CE4B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1002"/>
          <w:tab w:val="left" w:pos="1003"/>
        </w:tabs>
        <w:spacing w:before="10"/>
        <w:ind w:hanging="362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terza fascia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z w:val="24"/>
        </w:rPr>
        <w:t>(i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docenti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in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possesso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del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solo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titolo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di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z w:val="24"/>
        </w:rPr>
        <w:t>studio).</w:t>
      </w:r>
    </w:p>
    <w:p w14:paraId="471501FD" w14:textId="77777777" w:rsidR="00D5431E" w:rsidRDefault="00000000">
      <w:pPr>
        <w:pStyle w:val="Corpotesto"/>
        <w:spacing w:before="127" w:line="242" w:lineRule="auto"/>
        <w:ind w:right="552"/>
        <w:jc w:val="both"/>
      </w:pPr>
      <w:r>
        <w:rPr>
          <w:color w:val="202429"/>
          <w:spacing w:val="-1"/>
        </w:rPr>
        <w:t>Quindi,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1"/>
        </w:rPr>
        <w:t>il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Dirigente</w:t>
      </w:r>
      <w:r>
        <w:rPr>
          <w:color w:val="202429"/>
          <w:spacing w:val="-23"/>
        </w:rPr>
        <w:t xml:space="preserve"> </w:t>
      </w:r>
      <w:r>
        <w:rPr>
          <w:color w:val="202429"/>
          <w:spacing w:val="-1"/>
        </w:rPr>
        <w:t>Scolastico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1"/>
        </w:rPr>
        <w:t>per</w:t>
      </w:r>
      <w:r>
        <w:rPr>
          <w:color w:val="202429"/>
          <w:spacing w:val="-3"/>
        </w:rPr>
        <w:t xml:space="preserve"> </w:t>
      </w:r>
      <w:r>
        <w:rPr>
          <w:color w:val="202429"/>
          <w:spacing w:val="-1"/>
        </w:rPr>
        <w:t>nominare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1"/>
        </w:rPr>
        <w:t>un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1"/>
        </w:rPr>
        <w:t>docente</w:t>
      </w:r>
      <w:r>
        <w:rPr>
          <w:color w:val="202429"/>
          <w:spacing w:val="7"/>
        </w:rPr>
        <w:t xml:space="preserve"> </w:t>
      </w:r>
      <w:r>
        <w:rPr>
          <w:color w:val="202429"/>
          <w:spacing w:val="-1"/>
        </w:rPr>
        <w:t>supplente</w:t>
      </w:r>
      <w:r>
        <w:rPr>
          <w:color w:val="202429"/>
          <w:spacing w:val="21"/>
        </w:rPr>
        <w:t xml:space="preserve"> </w:t>
      </w:r>
      <w:r>
        <w:rPr>
          <w:color w:val="202429"/>
          <w:spacing w:val="-1"/>
        </w:rPr>
        <w:t>dapprima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1"/>
        </w:rPr>
        <w:t>segue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1"/>
        </w:rPr>
        <w:t>l’iter</w:t>
      </w:r>
      <w:r>
        <w:rPr>
          <w:color w:val="202429"/>
          <w:spacing w:val="-17"/>
        </w:rPr>
        <w:t xml:space="preserve"> </w:t>
      </w:r>
      <w:r>
        <w:rPr>
          <w:color w:val="202429"/>
          <w:spacing w:val="-1"/>
        </w:rPr>
        <w:t>sopra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indicato</w:t>
      </w:r>
      <w:r>
        <w:rPr>
          <w:color w:val="202429"/>
          <w:spacing w:val="-52"/>
        </w:rPr>
        <w:t xml:space="preserve"> </w:t>
      </w:r>
      <w:r>
        <w:rPr>
          <w:color w:val="202429"/>
          <w:spacing w:val="-1"/>
        </w:rPr>
        <w:t xml:space="preserve">e successivamente, esaurite le GI, considererà le graduatorie degli istituti </w:t>
      </w:r>
      <w:r>
        <w:rPr>
          <w:color w:val="202429"/>
        </w:rPr>
        <w:t>viciniori a livello provinciale.</w:t>
      </w:r>
      <w:r>
        <w:rPr>
          <w:color w:val="202429"/>
          <w:spacing w:val="-52"/>
        </w:rPr>
        <w:t xml:space="preserve"> </w:t>
      </w:r>
      <w:r>
        <w:rPr>
          <w:color w:val="202429"/>
          <w:spacing w:val="-1"/>
        </w:rPr>
        <w:t>Nel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1"/>
        </w:rPr>
        <w:t>caso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1"/>
        </w:rPr>
        <w:t>in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1"/>
        </w:rPr>
        <w:t>cui</w:t>
      </w:r>
      <w:r>
        <w:rPr>
          <w:color w:val="202429"/>
          <w:spacing w:val="-20"/>
        </w:rPr>
        <w:t xml:space="preserve"> </w:t>
      </w:r>
      <w:r>
        <w:rPr>
          <w:color w:val="202429"/>
          <w:spacing w:val="-1"/>
        </w:rPr>
        <w:t>siano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1"/>
        </w:rPr>
        <w:t>terminate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tutte</w:t>
      </w:r>
      <w:r>
        <w:rPr>
          <w:color w:val="202429"/>
          <w:spacing w:val="6"/>
        </w:rPr>
        <w:t xml:space="preserve"> </w:t>
      </w:r>
      <w:r>
        <w:rPr>
          <w:color w:val="202429"/>
        </w:rPr>
        <w:t>le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graduatorie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20"/>
        </w:rPr>
        <w:t xml:space="preserve"> </w:t>
      </w:r>
      <w:r>
        <w:rPr>
          <w:color w:val="202429"/>
        </w:rPr>
        <w:t>livello</w:t>
      </w:r>
      <w:r>
        <w:rPr>
          <w:color w:val="202429"/>
          <w:spacing w:val="-30"/>
        </w:rPr>
        <w:t xml:space="preserve"> </w:t>
      </w:r>
      <w:r>
        <w:rPr>
          <w:color w:val="202429"/>
        </w:rPr>
        <w:t>provinciale, il</w:t>
      </w:r>
      <w:r>
        <w:rPr>
          <w:color w:val="202429"/>
          <w:spacing w:val="-20"/>
        </w:rPr>
        <w:t xml:space="preserve"> </w:t>
      </w:r>
      <w:r>
        <w:rPr>
          <w:color w:val="202429"/>
        </w:rPr>
        <w:t>Dirigente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Scolastico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prenderà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considerazione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le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domande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messa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disposizione</w:t>
      </w:r>
      <w:r>
        <w:rPr>
          <w:color w:val="202429"/>
          <w:spacing w:val="24"/>
        </w:rPr>
        <w:t xml:space="preserve"> </w:t>
      </w:r>
      <w:r>
        <w:rPr>
          <w:color w:val="202429"/>
        </w:rPr>
        <w:t>(</w:t>
      </w:r>
      <w:proofErr w:type="spellStart"/>
      <w:r>
        <w:rPr>
          <w:color w:val="202429"/>
        </w:rPr>
        <w:t>MaD</w:t>
      </w:r>
      <w:proofErr w:type="spellEnd"/>
      <w:r>
        <w:rPr>
          <w:color w:val="202429"/>
        </w:rPr>
        <w:t>).</w:t>
      </w:r>
    </w:p>
    <w:p w14:paraId="0BFA32BC" w14:textId="141FD1B2" w:rsidR="00D5431E" w:rsidRDefault="00000000">
      <w:pPr>
        <w:pStyle w:val="Corpotesto"/>
        <w:spacing w:before="108" w:line="247" w:lineRule="auto"/>
        <w:ind w:right="556"/>
        <w:jc w:val="both"/>
      </w:pPr>
      <w:r>
        <w:rPr>
          <w:color w:val="202429"/>
          <w:spacing w:val="-1"/>
        </w:rPr>
        <w:t>Il</w:t>
      </w:r>
      <w:r>
        <w:rPr>
          <w:color w:val="202429"/>
          <w:spacing w:val="-6"/>
        </w:rPr>
        <w:t xml:space="preserve"> </w:t>
      </w:r>
      <w:r>
        <w:rPr>
          <w:color w:val="202429"/>
          <w:spacing w:val="-1"/>
        </w:rPr>
        <w:t>Dirigente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nella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valutazione</w:t>
      </w:r>
      <w:r>
        <w:rPr>
          <w:color w:val="202429"/>
          <w:spacing w:val="6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-9"/>
        </w:rPr>
        <w:t xml:space="preserve"> </w:t>
      </w:r>
      <w:proofErr w:type="spellStart"/>
      <w:r>
        <w:rPr>
          <w:color w:val="202429"/>
        </w:rPr>
        <w:t>MaD</w:t>
      </w:r>
      <w:proofErr w:type="spellEnd"/>
      <w:r>
        <w:rPr>
          <w:color w:val="202429"/>
          <w:spacing w:val="-7"/>
        </w:rPr>
        <w:t xml:space="preserve"> </w:t>
      </w:r>
      <w:r>
        <w:rPr>
          <w:color w:val="202429"/>
        </w:rPr>
        <w:t>farà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riferimento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al</w:t>
      </w:r>
      <w:r>
        <w:rPr>
          <w:color w:val="202429"/>
          <w:spacing w:val="8"/>
        </w:rPr>
        <w:t xml:space="preserve"> </w:t>
      </w:r>
      <w:r>
        <w:rPr>
          <w:color w:val="202429"/>
        </w:rPr>
        <w:t>Regolamento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accettazione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valutazione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-9"/>
        </w:rPr>
        <w:t xml:space="preserve"> </w:t>
      </w:r>
      <w:proofErr w:type="spellStart"/>
      <w:r>
        <w:rPr>
          <w:color w:val="202429"/>
        </w:rPr>
        <w:t>MaD</w:t>
      </w:r>
      <w:proofErr w:type="spellEnd"/>
      <w:r>
        <w:rPr>
          <w:color w:val="202429"/>
          <w:spacing w:val="-7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vigore.</w:t>
      </w:r>
    </w:p>
    <w:p w14:paraId="18791863" w14:textId="77777777" w:rsidR="00D5431E" w:rsidRDefault="00000000">
      <w:pPr>
        <w:pStyle w:val="Titolo1"/>
        <w:numPr>
          <w:ilvl w:val="1"/>
          <w:numId w:val="4"/>
        </w:numPr>
        <w:tabs>
          <w:tab w:val="left" w:pos="702"/>
        </w:tabs>
        <w:spacing w:before="102"/>
        <w:ind w:left="701" w:hanging="421"/>
        <w:jc w:val="both"/>
        <w:rPr>
          <w:color w:val="202429"/>
        </w:rPr>
      </w:pPr>
      <w:r>
        <w:rPr>
          <w:color w:val="202429"/>
        </w:rPr>
        <w:t>Rilevazione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delle competenze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professionali</w:t>
      </w:r>
    </w:p>
    <w:p w14:paraId="78A94961" w14:textId="77777777" w:rsidR="00D5431E" w:rsidRDefault="00000000">
      <w:pPr>
        <w:pStyle w:val="Corpotesto"/>
        <w:spacing w:before="112" w:line="244" w:lineRule="auto"/>
        <w:ind w:right="562"/>
        <w:jc w:val="both"/>
      </w:pPr>
      <w:r>
        <w:rPr>
          <w:color w:val="202429"/>
          <w:spacing w:val="-2"/>
        </w:rPr>
        <w:t xml:space="preserve">Il processo di </w:t>
      </w:r>
      <w:r>
        <w:rPr>
          <w:color w:val="202429"/>
          <w:spacing w:val="-1"/>
        </w:rPr>
        <w:t>monitoraggio delle competenze professionali del personale che a vario titolo (docente</w:t>
      </w:r>
      <w:r>
        <w:rPr>
          <w:color w:val="202429"/>
        </w:rPr>
        <w:t xml:space="preserve"> ed ATA) si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trova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ad operare nei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corsi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CMN e CAIM è un processo 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autovalutazione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 si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basa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sull’autodichiarazione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dei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titoli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competenze.</w:t>
      </w:r>
    </w:p>
    <w:p w14:paraId="39803402" w14:textId="2F4A7A45" w:rsidR="00D5431E" w:rsidRDefault="00000000">
      <w:pPr>
        <w:pStyle w:val="Corpotesto"/>
        <w:spacing w:before="116" w:line="242" w:lineRule="auto"/>
        <w:ind w:right="559"/>
        <w:jc w:val="both"/>
      </w:pPr>
      <w:r>
        <w:rPr>
          <w:color w:val="202429"/>
        </w:rPr>
        <w:t xml:space="preserve">Ad inizio </w:t>
      </w:r>
      <w:proofErr w:type="spellStart"/>
      <w:r>
        <w:rPr>
          <w:color w:val="202429"/>
        </w:rPr>
        <w:t>dell’a.s.</w:t>
      </w:r>
      <w:proofErr w:type="spellEnd"/>
      <w:r>
        <w:rPr>
          <w:color w:val="202429"/>
        </w:rPr>
        <w:t xml:space="preserve"> ogni unità di personale consegna il proprio CV su modello </w:t>
      </w:r>
      <w:proofErr w:type="spellStart"/>
      <w:r>
        <w:rPr>
          <w:color w:val="202429"/>
        </w:rPr>
        <w:t>europass</w:t>
      </w:r>
      <w:proofErr w:type="spellEnd"/>
      <w:r>
        <w:rPr>
          <w:color w:val="202429"/>
        </w:rPr>
        <w:t xml:space="preserve"> e redige 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lastRenderedPageBreak/>
        <w:t>matrice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proprie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competenze</w:t>
      </w:r>
      <w:r>
        <w:rPr>
          <w:color w:val="202429"/>
          <w:spacing w:val="1"/>
        </w:rPr>
        <w:t xml:space="preserve"> </w:t>
      </w:r>
      <w:r>
        <w:t>che è una tabella utile per monitorare, patrimonializzare e organizzare al meglio le</w:t>
      </w:r>
      <w:r>
        <w:rPr>
          <w:spacing w:val="1"/>
        </w:rPr>
        <w:t xml:space="preserve"> </w:t>
      </w:r>
      <w:r>
        <w:t>competenze</w:t>
      </w:r>
      <w:r>
        <w:rPr>
          <w:spacing w:val="21"/>
        </w:rPr>
        <w:t xml:space="preserve"> </w:t>
      </w:r>
      <w:r>
        <w:t>individuali</w:t>
      </w:r>
      <w:r>
        <w:rPr>
          <w:spacing w:val="1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personale.</w:t>
      </w:r>
    </w:p>
    <w:p w14:paraId="0658004E" w14:textId="03D557A9" w:rsidR="00D5431E" w:rsidRDefault="00D5431E">
      <w:pPr>
        <w:pStyle w:val="Corpotesto"/>
        <w:spacing w:before="108" w:line="242" w:lineRule="auto"/>
        <w:ind w:right="563"/>
        <w:jc w:val="both"/>
      </w:pPr>
    </w:p>
    <w:p w14:paraId="79106010" w14:textId="77777777" w:rsidR="00D5431E" w:rsidRDefault="00000000">
      <w:pPr>
        <w:pStyle w:val="Titolo1"/>
        <w:numPr>
          <w:ilvl w:val="1"/>
          <w:numId w:val="4"/>
        </w:numPr>
        <w:tabs>
          <w:tab w:val="left" w:pos="762"/>
        </w:tabs>
        <w:spacing w:before="122"/>
        <w:ind w:left="762" w:hanging="421"/>
        <w:jc w:val="both"/>
        <w:rPr>
          <w:color w:val="202429"/>
        </w:rPr>
      </w:pPr>
      <w:r>
        <w:rPr>
          <w:color w:val="202429"/>
        </w:rPr>
        <w:t>Identificazione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necessità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formazione-addestramento</w:t>
      </w:r>
    </w:p>
    <w:p w14:paraId="04423AB4" w14:textId="77777777" w:rsidR="00D5431E" w:rsidRDefault="00000000">
      <w:pPr>
        <w:pStyle w:val="Corpotesto"/>
        <w:spacing w:before="113" w:line="290" w:lineRule="exact"/>
      </w:pPr>
      <w:r>
        <w:t>L’Istituto:</w:t>
      </w:r>
    </w:p>
    <w:p w14:paraId="7BD2CCA6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987"/>
          <w:tab w:val="left" w:pos="988"/>
        </w:tabs>
        <w:spacing w:line="244" w:lineRule="auto"/>
        <w:ind w:right="556" w:hanging="361"/>
        <w:rPr>
          <w:rFonts w:ascii="Symbol" w:hAnsi="Symbol"/>
          <w:sz w:val="24"/>
        </w:rPr>
      </w:pPr>
      <w:r>
        <w:rPr>
          <w:spacing w:val="-1"/>
          <w:sz w:val="24"/>
        </w:rPr>
        <w:t>definisce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competenze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necessarie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personale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svolge</w:t>
      </w:r>
      <w:r>
        <w:rPr>
          <w:spacing w:val="2"/>
          <w:sz w:val="24"/>
        </w:rPr>
        <w:t xml:space="preserve"> </w:t>
      </w:r>
      <w:r>
        <w:rPr>
          <w:sz w:val="24"/>
        </w:rPr>
        <w:t>attività</w:t>
      </w:r>
      <w:r>
        <w:rPr>
          <w:spacing w:val="5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possono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qualche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modo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influenzare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qualità/conformità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servizio</w:t>
      </w:r>
      <w:r>
        <w:rPr>
          <w:spacing w:val="-16"/>
          <w:sz w:val="24"/>
        </w:rPr>
        <w:t xml:space="preserve"> </w:t>
      </w:r>
      <w:r>
        <w:rPr>
          <w:sz w:val="24"/>
        </w:rPr>
        <w:t>formativo</w:t>
      </w:r>
      <w:r>
        <w:rPr>
          <w:spacing w:val="-1"/>
          <w:sz w:val="24"/>
        </w:rPr>
        <w:t xml:space="preserve"> </w:t>
      </w:r>
      <w:r>
        <w:rPr>
          <w:sz w:val="24"/>
        </w:rPr>
        <w:t>erogato;</w:t>
      </w:r>
    </w:p>
    <w:p w14:paraId="61020486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987"/>
          <w:tab w:val="left" w:pos="988"/>
        </w:tabs>
        <w:spacing w:line="296" w:lineRule="exact"/>
        <w:ind w:left="987" w:hanging="347"/>
        <w:rPr>
          <w:rFonts w:ascii="Symbol" w:hAnsi="Symbol"/>
          <w:sz w:val="24"/>
        </w:rPr>
      </w:pPr>
      <w:r>
        <w:rPr>
          <w:spacing w:val="-1"/>
          <w:sz w:val="24"/>
        </w:rPr>
        <w:t>verifica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competenze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personale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 xml:space="preserve">dell’istituto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23"/>
          <w:sz w:val="24"/>
        </w:rPr>
        <w:t xml:space="preserve"> </w:t>
      </w:r>
      <w:r>
        <w:rPr>
          <w:sz w:val="24"/>
        </w:rPr>
        <w:t>migliora,</w:t>
      </w:r>
      <w:r>
        <w:rPr>
          <w:spacing w:val="-25"/>
          <w:sz w:val="24"/>
        </w:rPr>
        <w:t xml:space="preserve"> </w:t>
      </w:r>
      <w:r>
        <w:rPr>
          <w:sz w:val="24"/>
        </w:rPr>
        <w:t>attraverso</w:t>
      </w:r>
      <w:r>
        <w:rPr>
          <w:spacing w:val="-31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</w:p>
    <w:p w14:paraId="25746B36" w14:textId="77777777" w:rsidR="00D5431E" w:rsidRDefault="00000000">
      <w:pPr>
        <w:pStyle w:val="Corpotesto"/>
        <w:spacing w:before="5" w:line="290" w:lineRule="exact"/>
        <w:ind w:left="1002"/>
      </w:pP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altra</w:t>
      </w:r>
      <w:r>
        <w:rPr>
          <w:spacing w:val="-6"/>
        </w:rPr>
        <w:t xml:space="preserve"> </w:t>
      </w:r>
      <w:r>
        <w:t>natura;</w:t>
      </w:r>
    </w:p>
    <w:p w14:paraId="7E41CAFC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987"/>
          <w:tab w:val="left" w:pos="988"/>
        </w:tabs>
        <w:spacing w:line="300" w:lineRule="exact"/>
        <w:ind w:left="987" w:hanging="347"/>
        <w:rPr>
          <w:rFonts w:ascii="Symbol" w:hAnsi="Symbol"/>
          <w:sz w:val="24"/>
        </w:rPr>
      </w:pPr>
      <w:r>
        <w:rPr>
          <w:sz w:val="24"/>
        </w:rPr>
        <w:t>valuta</w:t>
      </w:r>
      <w:r>
        <w:rPr>
          <w:spacing w:val="12"/>
          <w:sz w:val="24"/>
        </w:rPr>
        <w:t xml:space="preserve"> </w:t>
      </w:r>
      <w:r>
        <w:rPr>
          <w:sz w:val="24"/>
        </w:rPr>
        <w:t>l’efficacia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7"/>
          <w:sz w:val="24"/>
        </w:rPr>
        <w:t xml:space="preserve"> </w:t>
      </w:r>
      <w:r>
        <w:rPr>
          <w:sz w:val="24"/>
        </w:rPr>
        <w:t>impartita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altre</w:t>
      </w:r>
      <w:r>
        <w:rPr>
          <w:spacing w:val="-7"/>
          <w:sz w:val="24"/>
        </w:rPr>
        <w:t xml:space="preserve"> </w:t>
      </w:r>
      <w:r>
        <w:rPr>
          <w:sz w:val="24"/>
        </w:rPr>
        <w:t>azioni</w:t>
      </w:r>
      <w:r>
        <w:rPr>
          <w:spacing w:val="-3"/>
          <w:sz w:val="24"/>
        </w:rPr>
        <w:t xml:space="preserve"> </w:t>
      </w:r>
      <w:r>
        <w:rPr>
          <w:sz w:val="24"/>
        </w:rPr>
        <w:t>intraprese;</w:t>
      </w:r>
    </w:p>
    <w:p w14:paraId="3D15139E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987"/>
          <w:tab w:val="left" w:pos="988"/>
        </w:tabs>
        <w:spacing w:line="300" w:lineRule="exact"/>
        <w:ind w:left="987" w:hanging="347"/>
        <w:rPr>
          <w:rFonts w:ascii="Symbol" w:hAnsi="Symbol"/>
          <w:sz w:val="24"/>
        </w:rPr>
      </w:pPr>
      <w:r>
        <w:rPr>
          <w:spacing w:val="-1"/>
          <w:sz w:val="24"/>
        </w:rPr>
        <w:t>valuta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periodicamente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fabbisogni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formazione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propri</w:t>
      </w:r>
      <w:r>
        <w:rPr>
          <w:spacing w:val="-8"/>
          <w:sz w:val="24"/>
        </w:rPr>
        <w:t xml:space="preserve"> </w:t>
      </w:r>
      <w:r>
        <w:rPr>
          <w:sz w:val="24"/>
        </w:rPr>
        <w:t>collaboratori;</w:t>
      </w:r>
    </w:p>
    <w:p w14:paraId="6C9E67CB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="Symbol" w:hAnsi="Symbol"/>
          <w:sz w:val="24"/>
        </w:rPr>
      </w:pPr>
      <w:r>
        <w:rPr>
          <w:spacing w:val="-1"/>
          <w:sz w:val="24"/>
        </w:rPr>
        <w:t>garantisce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consapevolezza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personale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riguardo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all’importanza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formative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</w:p>
    <w:p w14:paraId="1400B6F5" w14:textId="77777777" w:rsidR="00D5431E" w:rsidRDefault="00000000">
      <w:pPr>
        <w:pStyle w:val="Corpotesto"/>
        <w:spacing w:before="7" w:line="290" w:lineRule="exact"/>
        <w:ind w:left="1002"/>
      </w:pPr>
      <w:r>
        <w:rPr>
          <w:spacing w:val="-2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raggiungimento</w:t>
      </w:r>
      <w:r>
        <w:rPr>
          <w:spacing w:val="-16"/>
        </w:rPr>
        <w:t xml:space="preserve"> </w:t>
      </w:r>
      <w:r>
        <w:rPr>
          <w:spacing w:val="-1"/>
        </w:rPr>
        <w:t>degli</w:t>
      </w:r>
      <w:r>
        <w:rPr>
          <w:spacing w:val="-5"/>
        </w:rPr>
        <w:t xml:space="preserve"> </w:t>
      </w:r>
      <w:r>
        <w:rPr>
          <w:spacing w:val="-1"/>
        </w:rPr>
        <w:t>obiettivi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SG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soddisfazione</w:t>
      </w:r>
      <w:r>
        <w:rPr>
          <w:spacing w:val="35"/>
        </w:rPr>
        <w:t xml:space="preserve"> </w:t>
      </w:r>
      <w:r>
        <w:rPr>
          <w:spacing w:val="-1"/>
        </w:rPr>
        <w:t>dell’utente;</w:t>
      </w:r>
    </w:p>
    <w:p w14:paraId="7A77912B" w14:textId="77777777" w:rsidR="00D5431E" w:rsidRDefault="00000000">
      <w:pPr>
        <w:pStyle w:val="Paragrafoelenco"/>
        <w:numPr>
          <w:ilvl w:val="2"/>
          <w:numId w:val="4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="Symbol" w:hAnsi="Symbol"/>
          <w:sz w:val="24"/>
        </w:rPr>
      </w:pPr>
      <w:r>
        <w:rPr>
          <w:sz w:val="24"/>
        </w:rPr>
        <w:t>conserva</w:t>
      </w:r>
      <w:r>
        <w:rPr>
          <w:spacing w:val="24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registrazioni</w:t>
      </w:r>
      <w:r>
        <w:rPr>
          <w:spacing w:val="10"/>
          <w:sz w:val="24"/>
        </w:rPr>
        <w:t xml:space="preserve"> </w:t>
      </w:r>
      <w:r>
        <w:rPr>
          <w:sz w:val="24"/>
        </w:rPr>
        <w:t>relative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istruzione,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formazione</w:t>
      </w:r>
      <w:r>
        <w:rPr>
          <w:spacing w:val="21"/>
          <w:sz w:val="24"/>
        </w:rPr>
        <w:t xml:space="preserve"> </w:t>
      </w:r>
      <w:r>
        <w:rPr>
          <w:sz w:val="24"/>
        </w:rPr>
        <w:t>erogata,</w:t>
      </w:r>
      <w:r>
        <w:rPr>
          <w:spacing w:val="4"/>
          <w:sz w:val="24"/>
        </w:rPr>
        <w:t xml:space="preserve"> </w:t>
      </w:r>
      <w:r>
        <w:rPr>
          <w:sz w:val="24"/>
        </w:rPr>
        <w:t>alle</w:t>
      </w:r>
      <w:r>
        <w:rPr>
          <w:spacing w:val="-9"/>
          <w:sz w:val="24"/>
        </w:rPr>
        <w:t xml:space="preserve"> </w:t>
      </w:r>
      <w:r>
        <w:rPr>
          <w:sz w:val="24"/>
        </w:rPr>
        <w:t>abilità</w:t>
      </w:r>
      <w:r>
        <w:rPr>
          <w:spacing w:val="9"/>
          <w:sz w:val="24"/>
        </w:rPr>
        <w:t xml:space="preserve"> </w:t>
      </w:r>
      <w:r>
        <w:rPr>
          <w:sz w:val="24"/>
        </w:rPr>
        <w:t>ed</w:t>
      </w:r>
    </w:p>
    <w:p w14:paraId="5809195A" w14:textId="77777777" w:rsidR="00D5431E" w:rsidRDefault="00000000">
      <w:pPr>
        <w:pStyle w:val="Corpotesto"/>
        <w:spacing w:before="8"/>
        <w:ind w:left="1002"/>
      </w:pPr>
      <w:r>
        <w:t>all’esperienza</w:t>
      </w:r>
      <w:r>
        <w:rPr>
          <w:spacing w:val="-10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personale.</w:t>
      </w:r>
    </w:p>
    <w:p w14:paraId="701E7FEA" w14:textId="77777777" w:rsidR="00D5431E" w:rsidRDefault="00000000">
      <w:pPr>
        <w:pStyle w:val="Corpotesto"/>
        <w:spacing w:before="127"/>
      </w:pPr>
      <w:r>
        <w:rPr>
          <w:color w:val="202429"/>
        </w:rPr>
        <w:t>Si identificano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i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seguenti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casi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necessità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formazione-addestramento:</w:t>
      </w:r>
    </w:p>
    <w:p w14:paraId="5D1E1543" w14:textId="77777777" w:rsidR="00D5431E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before="112"/>
        <w:rPr>
          <w:sz w:val="24"/>
        </w:rPr>
      </w:pPr>
      <w:r>
        <w:rPr>
          <w:color w:val="202429"/>
          <w:spacing w:val="-1"/>
          <w:sz w:val="24"/>
        </w:rPr>
        <w:t>all’avvio</w:t>
      </w:r>
      <w:r>
        <w:rPr>
          <w:color w:val="202429"/>
          <w:spacing w:val="-16"/>
          <w:sz w:val="24"/>
        </w:rPr>
        <w:t xml:space="preserve"> </w:t>
      </w:r>
      <w:proofErr w:type="spellStart"/>
      <w:r>
        <w:rPr>
          <w:color w:val="202429"/>
          <w:spacing w:val="-1"/>
          <w:sz w:val="24"/>
        </w:rPr>
        <w:t>dell’a.s.</w:t>
      </w:r>
      <w:proofErr w:type="spellEnd"/>
      <w:r>
        <w:rPr>
          <w:color w:val="202429"/>
          <w:spacing w:val="-1"/>
          <w:sz w:val="24"/>
        </w:rPr>
        <w:t>,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pacing w:val="-1"/>
          <w:sz w:val="24"/>
        </w:rPr>
        <w:t>e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pacing w:val="-1"/>
          <w:sz w:val="24"/>
        </w:rPr>
        <w:t>ogni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pacing w:val="-1"/>
          <w:sz w:val="24"/>
        </w:rPr>
        <w:t>qualvolta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spacing w:val="-1"/>
          <w:sz w:val="24"/>
        </w:rPr>
        <w:t>la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pacing w:val="-1"/>
          <w:sz w:val="24"/>
        </w:rPr>
        <w:t>direzione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1"/>
          <w:sz w:val="24"/>
        </w:rPr>
        <w:t>ne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1"/>
          <w:sz w:val="24"/>
        </w:rPr>
        <w:t>ravvisi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pacing w:val="-1"/>
          <w:sz w:val="24"/>
        </w:rPr>
        <w:t>la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pacing w:val="-1"/>
          <w:sz w:val="24"/>
        </w:rPr>
        <w:t>necessità,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pacing w:val="-1"/>
          <w:sz w:val="24"/>
        </w:rPr>
        <w:t>formazione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z w:val="24"/>
        </w:rPr>
        <w:t>su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ISO</w:t>
      </w:r>
      <w:r>
        <w:rPr>
          <w:color w:val="202429"/>
          <w:spacing w:val="12"/>
          <w:sz w:val="24"/>
        </w:rPr>
        <w:t xml:space="preserve"> </w:t>
      </w:r>
      <w:r>
        <w:rPr>
          <w:color w:val="202429"/>
          <w:sz w:val="24"/>
        </w:rPr>
        <w:t>9001:2015</w:t>
      </w:r>
    </w:p>
    <w:p w14:paraId="6622A2D9" w14:textId="77777777" w:rsidR="00D5431E" w:rsidRDefault="00000000">
      <w:pPr>
        <w:pStyle w:val="Corpotesto"/>
        <w:spacing w:before="8" w:line="289" w:lineRule="exact"/>
        <w:ind w:left="566"/>
      </w:pPr>
      <w:r>
        <w:rPr>
          <w:color w:val="202429"/>
          <w:spacing w:val="-1"/>
        </w:rPr>
        <w:t>(scopo,</w:t>
      </w:r>
      <w:r>
        <w:rPr>
          <w:color w:val="202429"/>
          <w:spacing w:val="20"/>
        </w:rPr>
        <w:t xml:space="preserve"> </w:t>
      </w:r>
      <w:r>
        <w:rPr>
          <w:color w:val="202429"/>
          <w:spacing w:val="-1"/>
        </w:rPr>
        <w:t>campo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1"/>
        </w:rPr>
        <w:t>d’applicazione,</w:t>
      </w:r>
      <w:r>
        <w:rPr>
          <w:color w:val="202429"/>
          <w:spacing w:val="21"/>
        </w:rPr>
        <w:t xml:space="preserve"> </w:t>
      </w:r>
      <w:r>
        <w:rPr>
          <w:color w:val="202429"/>
          <w:spacing w:val="-1"/>
        </w:rPr>
        <w:t>procedure</w:t>
      </w:r>
      <w:r>
        <w:rPr>
          <w:color w:val="202429"/>
          <w:spacing w:val="7"/>
        </w:rPr>
        <w:t xml:space="preserve"> </w:t>
      </w:r>
      <w:r>
        <w:rPr>
          <w:color w:val="202429"/>
          <w:spacing w:val="-1"/>
        </w:rPr>
        <w:t>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1"/>
        </w:rPr>
        <w:t>modulistica),</w:t>
      </w:r>
      <w:r>
        <w:rPr>
          <w:color w:val="202429"/>
          <w:spacing w:val="17"/>
        </w:rPr>
        <w:t xml:space="preserve"> </w:t>
      </w:r>
      <w:r>
        <w:rPr>
          <w:color w:val="202429"/>
          <w:spacing w:val="-1"/>
        </w:rPr>
        <w:t>Privacy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7"/>
        </w:rPr>
        <w:t xml:space="preserve"> </w:t>
      </w:r>
      <w:r>
        <w:rPr>
          <w:color w:val="202429"/>
        </w:rPr>
        <w:t>Sicurezza.</w:t>
      </w:r>
    </w:p>
    <w:p w14:paraId="59CE542B" w14:textId="77777777" w:rsidR="00D5431E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line="289" w:lineRule="exact"/>
        <w:rPr>
          <w:sz w:val="24"/>
        </w:rPr>
      </w:pPr>
      <w:r>
        <w:rPr>
          <w:color w:val="202429"/>
          <w:spacing w:val="-1"/>
          <w:sz w:val="24"/>
        </w:rPr>
        <w:t>quando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1"/>
          <w:sz w:val="24"/>
        </w:rPr>
        <w:t>viene</w:t>
      </w:r>
      <w:r>
        <w:rPr>
          <w:color w:val="202429"/>
          <w:sz w:val="24"/>
        </w:rPr>
        <w:t xml:space="preserve"> </w:t>
      </w:r>
      <w:r>
        <w:rPr>
          <w:color w:val="202429"/>
          <w:spacing w:val="-1"/>
          <w:sz w:val="24"/>
        </w:rPr>
        <w:t>assunto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1"/>
          <w:sz w:val="24"/>
        </w:rPr>
        <w:t>del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pacing w:val="-1"/>
          <w:sz w:val="24"/>
        </w:rPr>
        <w:t>nuovo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1"/>
          <w:sz w:val="24"/>
        </w:rPr>
        <w:t>personale</w:t>
      </w:r>
      <w:r>
        <w:rPr>
          <w:color w:val="202429"/>
          <w:sz w:val="24"/>
        </w:rPr>
        <w:t xml:space="preserve"> </w:t>
      </w:r>
      <w:r>
        <w:rPr>
          <w:color w:val="202429"/>
          <w:spacing w:val="-1"/>
          <w:sz w:val="24"/>
        </w:rPr>
        <w:t>o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pacing w:val="-1"/>
          <w:sz w:val="24"/>
        </w:rPr>
        <w:t>vengono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1"/>
          <w:sz w:val="24"/>
        </w:rPr>
        <w:t>inseriti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pacing w:val="-1"/>
          <w:sz w:val="24"/>
        </w:rPr>
        <w:t>nuovi</w:t>
      </w:r>
      <w:r>
        <w:rPr>
          <w:color w:val="202429"/>
          <w:spacing w:val="28"/>
          <w:sz w:val="24"/>
        </w:rPr>
        <w:t xml:space="preserve"> </w:t>
      </w:r>
      <w:r>
        <w:rPr>
          <w:color w:val="202429"/>
          <w:spacing w:val="-1"/>
          <w:sz w:val="24"/>
        </w:rPr>
        <w:t>docenti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pacing w:val="-1"/>
          <w:sz w:val="24"/>
        </w:rPr>
        <w:t>sui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pacing w:val="-1"/>
          <w:sz w:val="24"/>
        </w:rPr>
        <w:t>corsi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CMN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e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CAIM;</w:t>
      </w:r>
    </w:p>
    <w:p w14:paraId="5B7FE0B1" w14:textId="77777777" w:rsidR="00D5431E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before="7" w:line="289" w:lineRule="exact"/>
        <w:rPr>
          <w:sz w:val="24"/>
        </w:rPr>
      </w:pPr>
      <w:r>
        <w:rPr>
          <w:color w:val="202429"/>
          <w:spacing w:val="-1"/>
          <w:sz w:val="24"/>
        </w:rPr>
        <w:t>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pacing w:val="-1"/>
          <w:sz w:val="24"/>
        </w:rPr>
        <w:t>valle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pacing w:val="-1"/>
          <w:sz w:val="24"/>
        </w:rPr>
        <w:t>del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spacing w:val="-1"/>
          <w:sz w:val="24"/>
        </w:rPr>
        <w:t>processo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spacing w:val="-1"/>
          <w:sz w:val="24"/>
        </w:rPr>
        <w:t>annuale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z w:val="24"/>
        </w:rPr>
        <w:t>della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valutazione</w:t>
      </w:r>
      <w:r>
        <w:rPr>
          <w:color w:val="202429"/>
          <w:spacing w:val="16"/>
          <w:sz w:val="24"/>
        </w:rPr>
        <w:t xml:space="preserve"> </w:t>
      </w:r>
      <w:r>
        <w:rPr>
          <w:color w:val="202429"/>
          <w:sz w:val="24"/>
        </w:rPr>
        <w:t>delle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z w:val="24"/>
        </w:rPr>
        <w:t>competenze;</w:t>
      </w:r>
    </w:p>
    <w:p w14:paraId="53DBD5CB" w14:textId="77777777" w:rsidR="00D5431E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line="289" w:lineRule="exact"/>
        <w:rPr>
          <w:sz w:val="24"/>
        </w:rPr>
      </w:pPr>
      <w:r>
        <w:rPr>
          <w:color w:val="202429"/>
          <w:spacing w:val="-1"/>
          <w:sz w:val="24"/>
        </w:rPr>
        <w:t>quando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pacing w:val="-1"/>
          <w:sz w:val="24"/>
        </w:rPr>
        <w:t>al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pacing w:val="-1"/>
          <w:sz w:val="24"/>
        </w:rPr>
        <w:t>personale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pacing w:val="-1"/>
          <w:sz w:val="24"/>
        </w:rPr>
        <w:t>vengono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assegnate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nuove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z w:val="24"/>
        </w:rPr>
        <w:t>mansioni;</w:t>
      </w:r>
    </w:p>
    <w:p w14:paraId="33A5B160" w14:textId="77777777" w:rsidR="00D5431E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before="8"/>
        <w:ind w:left="566" w:right="561"/>
        <w:jc w:val="both"/>
        <w:rPr>
          <w:sz w:val="24"/>
        </w:rPr>
      </w:pPr>
      <w:r>
        <w:rPr>
          <w:color w:val="202429"/>
          <w:sz w:val="24"/>
        </w:rPr>
        <w:t>quando occorre qualificare il personale per attività che richiedono una preparazione specifica (ad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esempio per attività di progettazione,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tutoraggio, uso macchinari e simulatori, cambiamenti di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norme);</w:t>
      </w:r>
    </w:p>
    <w:p w14:paraId="7692878A" w14:textId="77777777" w:rsidR="00D5431E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before="13" w:line="232" w:lineRule="auto"/>
        <w:ind w:left="566" w:right="567"/>
        <w:jc w:val="both"/>
        <w:rPr>
          <w:sz w:val="24"/>
        </w:rPr>
      </w:pPr>
      <w:r>
        <w:rPr>
          <w:color w:val="202429"/>
          <w:sz w:val="24"/>
        </w:rPr>
        <w:t>quando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implementano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nuove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metodologie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operative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differenti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quelle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impiegate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precedentemente.</w:t>
      </w:r>
    </w:p>
    <w:p w14:paraId="6E66A6E6" w14:textId="77777777" w:rsidR="00D5431E" w:rsidRDefault="00000000">
      <w:pPr>
        <w:pStyle w:val="Titolo1"/>
        <w:numPr>
          <w:ilvl w:val="1"/>
          <w:numId w:val="4"/>
        </w:numPr>
        <w:tabs>
          <w:tab w:val="left" w:pos="702"/>
        </w:tabs>
        <w:spacing w:before="131"/>
        <w:ind w:left="702" w:hanging="421"/>
        <w:jc w:val="both"/>
      </w:pPr>
      <w:r>
        <w:t>Modalità</w:t>
      </w:r>
      <w:r>
        <w:rPr>
          <w:spacing w:val="36"/>
        </w:rPr>
        <w:t xml:space="preserve"> </w:t>
      </w:r>
      <w:r>
        <w:t>operative</w:t>
      </w:r>
    </w:p>
    <w:p w14:paraId="58D3AE3D" w14:textId="74E1DD16" w:rsidR="00D5431E" w:rsidRDefault="00000000">
      <w:pPr>
        <w:pStyle w:val="Corpotesto"/>
        <w:spacing w:before="103" w:line="244" w:lineRule="auto"/>
        <w:ind w:right="562"/>
        <w:jc w:val="both"/>
      </w:pPr>
      <w:r>
        <w:rPr>
          <w:spacing w:val="-2"/>
        </w:rPr>
        <w:t xml:space="preserve">In sede </w:t>
      </w:r>
      <w:r>
        <w:rPr>
          <w:spacing w:val="-1"/>
        </w:rPr>
        <w:t>di Collegio Docenti vengono presentati e condivisi gli esiti della rilevazione e si procede quindi</w:t>
      </w:r>
      <w:r>
        <w:t xml:space="preserve"> alla definizione del </w:t>
      </w:r>
      <w:r>
        <w:rPr>
          <w:b/>
        </w:rPr>
        <w:t xml:space="preserve">piano annuale di formazione </w:t>
      </w:r>
      <w:r>
        <w:t>in coerenza con le priorità del RAV,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PTOF</w:t>
      </w:r>
      <w:r>
        <w:rPr>
          <w:spacing w:val="-1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azioni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Miglioramento.</w:t>
      </w:r>
    </w:p>
    <w:p w14:paraId="4BD0423C" w14:textId="2A90A099" w:rsidR="00D5431E" w:rsidRDefault="00000000">
      <w:pPr>
        <w:pStyle w:val="Corpotesto"/>
        <w:spacing w:before="109"/>
        <w:ind w:right="557"/>
        <w:jc w:val="both"/>
      </w:pPr>
      <w:r>
        <w:t>Il DS e RSGQ, avvalendosi, oltre che della rilevazione dei bisogni formativi, anche delle registrazioni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rPr>
          <w:spacing w:val="-2"/>
        </w:rPr>
        <w:t>propongono/sottopongono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CD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ipotesi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formazione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docenti,</w:t>
      </w:r>
      <w:r>
        <w:rPr>
          <w:spacing w:val="15"/>
        </w:rPr>
        <w:t xml:space="preserve"> </w:t>
      </w:r>
      <w:r>
        <w:rPr>
          <w:spacing w:val="-1"/>
        </w:rPr>
        <w:t>siano</w:t>
      </w:r>
      <w:r>
        <w:rPr>
          <w:spacing w:val="10"/>
        </w:rPr>
        <w:t xml:space="preserve"> </w:t>
      </w:r>
      <w:r>
        <w:rPr>
          <w:spacing w:val="-1"/>
        </w:rPr>
        <w:t>esse</w:t>
      </w:r>
      <w:r>
        <w:rPr>
          <w:spacing w:val="2"/>
        </w:rPr>
        <w:t xml:space="preserve"> </w:t>
      </w:r>
      <w:r>
        <w:rPr>
          <w:spacing w:val="-1"/>
        </w:rPr>
        <w:t>determinate</w:t>
      </w:r>
      <w:r>
        <w:rPr>
          <w:spacing w:val="17"/>
        </w:rPr>
        <w:t xml:space="preserve"> </w:t>
      </w:r>
      <w:r>
        <w:rPr>
          <w:spacing w:val="-1"/>
        </w:rPr>
        <w:t>dalla</w:t>
      </w:r>
    </w:p>
    <w:p w14:paraId="36F3F81A" w14:textId="77777777" w:rsidR="00D5431E" w:rsidRDefault="00000000">
      <w:pPr>
        <w:pStyle w:val="Corpotesto"/>
        <w:spacing w:before="116"/>
        <w:jc w:val="both"/>
      </w:pPr>
      <w:r>
        <w:t>normativa</w:t>
      </w:r>
      <w:r>
        <w:rPr>
          <w:spacing w:val="20"/>
        </w:rPr>
        <w:t xml:space="preserve"> </w:t>
      </w:r>
      <w:r>
        <w:t>cogente</w:t>
      </w:r>
      <w:r>
        <w:rPr>
          <w:spacing w:val="1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richieste</w:t>
      </w:r>
      <w:r>
        <w:rPr>
          <w:spacing w:val="17"/>
        </w:rPr>
        <w:t xml:space="preserve"> </w:t>
      </w:r>
      <w:r>
        <w:t>dagli</w:t>
      </w:r>
      <w:r>
        <w:rPr>
          <w:spacing w:val="-7"/>
        </w:rPr>
        <w:t xml:space="preserve"> </w:t>
      </w:r>
      <w:r>
        <w:t>stessi;</w:t>
      </w:r>
      <w:r>
        <w:rPr>
          <w:spacing w:val="26"/>
        </w:rPr>
        <w:t xml:space="preserve"> </w:t>
      </w:r>
      <w:r>
        <w:t>sarà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CD</w:t>
      </w:r>
      <w:r>
        <w:rPr>
          <w:spacing w:val="18"/>
        </w:rPr>
        <w:t xml:space="preserve"> </w:t>
      </w:r>
      <w:r>
        <w:t>nell’ambito</w:t>
      </w:r>
      <w:r>
        <w:rPr>
          <w:spacing w:val="1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sue</w:t>
      </w:r>
      <w:r>
        <w:rPr>
          <w:spacing w:val="31"/>
        </w:rPr>
        <w:t xml:space="preserve"> </w:t>
      </w:r>
      <w:r>
        <w:t>attribuzioni,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deliberare</w:t>
      </w:r>
    </w:p>
    <w:p w14:paraId="4881C620" w14:textId="77777777" w:rsidR="00D5431E" w:rsidRDefault="00000000">
      <w:pPr>
        <w:pStyle w:val="Corpotesto"/>
        <w:spacing w:before="8"/>
        <w:jc w:val="both"/>
      </w:pPr>
      <w:r>
        <w:t>che</w:t>
      </w:r>
      <w:r>
        <w:rPr>
          <w:spacing w:val="2"/>
        </w:rPr>
        <w:t xml:space="preserve"> </w:t>
      </w:r>
      <w:r>
        <w:t>tipologia</w:t>
      </w:r>
      <w:r>
        <w:rPr>
          <w:spacing w:val="-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corsi</w:t>
      </w:r>
      <w:r>
        <w:rPr>
          <w:spacing w:val="-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attivare.</w:t>
      </w:r>
    </w:p>
    <w:p w14:paraId="359A9ACF" w14:textId="77777777" w:rsidR="00D5431E" w:rsidRDefault="00000000">
      <w:pPr>
        <w:pStyle w:val="Titolo1"/>
        <w:numPr>
          <w:ilvl w:val="1"/>
          <w:numId w:val="4"/>
        </w:numPr>
        <w:tabs>
          <w:tab w:val="left" w:pos="702"/>
        </w:tabs>
        <w:spacing w:before="127"/>
        <w:ind w:left="702" w:hanging="421"/>
        <w:jc w:val="both"/>
      </w:pPr>
      <w:r>
        <w:t>Esecuzione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</w:t>
      </w:r>
    </w:p>
    <w:p w14:paraId="0731C13B" w14:textId="78191259" w:rsidR="00D5431E" w:rsidRDefault="00000000">
      <w:pPr>
        <w:pStyle w:val="Corpotesto"/>
        <w:spacing w:before="112"/>
        <w:ind w:right="555"/>
        <w:jc w:val="both"/>
      </w:pPr>
      <w:r>
        <w:t>L’attività formativa organizzata all’interno dell’Istituto è documentata a cura del docente formatore</w:t>
      </w:r>
      <w:r>
        <w:rPr>
          <w:spacing w:val="1"/>
        </w:rPr>
        <w:t xml:space="preserve"> </w:t>
      </w:r>
      <w:r>
        <w:t>assegnatario del corso attivato e viene registrata sulla scheda “</w:t>
      </w:r>
      <w:r>
        <w:rPr>
          <w:b/>
        </w:rPr>
        <w:t>verbale delle attività formative</w:t>
      </w:r>
      <w:r>
        <w:t>” (e</w:t>
      </w:r>
      <w:r>
        <w:rPr>
          <w:spacing w:val="6"/>
        </w:rPr>
        <w:t xml:space="preserve"> </w:t>
      </w:r>
      <w:r>
        <w:t>vidimata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Scolastico.</w:t>
      </w:r>
    </w:p>
    <w:p w14:paraId="1ACEB998" w14:textId="64F0772E" w:rsidR="00D5431E" w:rsidRDefault="00000000">
      <w:pPr>
        <w:pStyle w:val="Corpotesto"/>
        <w:ind w:right="564"/>
        <w:jc w:val="both"/>
      </w:pPr>
      <w:r>
        <w:rPr>
          <w:spacing w:val="-2"/>
        </w:rPr>
        <w:t xml:space="preserve">Al termine </w:t>
      </w:r>
      <w:r>
        <w:rPr>
          <w:spacing w:val="-1"/>
        </w:rPr>
        <w:t>di ogni sessione formativa, il docente del corso compilerà lo spazio previsto all’interno del</w:t>
      </w:r>
      <w:r>
        <w:t xml:space="preserve"> </w:t>
      </w:r>
      <w:r>
        <w:lastRenderedPageBreak/>
        <w:t>“</w:t>
      </w:r>
      <w:r>
        <w:rPr>
          <w:b/>
        </w:rPr>
        <w:t>verbale delle attività formative</w:t>
      </w:r>
      <w:r>
        <w:t>”,</w:t>
      </w:r>
      <w:r>
        <w:rPr>
          <w:spacing w:val="1"/>
        </w:rPr>
        <w:t xml:space="preserve"> </w:t>
      </w:r>
      <w:r>
        <w:t>riportando</w:t>
      </w:r>
      <w:r>
        <w:rPr>
          <w:spacing w:val="1"/>
        </w:rPr>
        <w:t xml:space="preserve"> </w:t>
      </w:r>
      <w:r>
        <w:t>la sintesi</w:t>
      </w:r>
      <w:r>
        <w:rPr>
          <w:spacing w:val="1"/>
        </w:rPr>
        <w:t xml:space="preserve"> </w:t>
      </w:r>
      <w:r>
        <w:t>degli argomenti trattati e</w:t>
      </w:r>
      <w:r>
        <w:rPr>
          <w:spacing w:val="1"/>
        </w:rPr>
        <w:t xml:space="preserve"> </w:t>
      </w:r>
      <w:r>
        <w:t>l’indicazione</w:t>
      </w:r>
      <w:r>
        <w:rPr>
          <w:spacing w:val="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materiali</w:t>
      </w:r>
      <w:r>
        <w:rPr>
          <w:spacing w:val="-5"/>
        </w:rPr>
        <w:t xml:space="preserve"> </w:t>
      </w:r>
      <w:r>
        <w:t>utilizzati/distribuiti.</w:t>
      </w:r>
    </w:p>
    <w:p w14:paraId="07B2C8CD" w14:textId="77777777" w:rsidR="00D5431E" w:rsidRDefault="00000000">
      <w:pPr>
        <w:pStyle w:val="Corpotesto"/>
        <w:spacing w:before="6" w:line="232" w:lineRule="auto"/>
        <w:ind w:right="550"/>
        <w:jc w:val="both"/>
      </w:pPr>
      <w:r>
        <w:t>Il docente</w:t>
      </w:r>
      <w:r>
        <w:rPr>
          <w:spacing w:val="1"/>
        </w:rPr>
        <w:t xml:space="preserve"> </w:t>
      </w:r>
      <w:r>
        <w:t>formatore procederà quindi</w:t>
      </w:r>
      <w:r>
        <w:rPr>
          <w:spacing w:val="1"/>
        </w:rPr>
        <w:t xml:space="preserve"> </w:t>
      </w:r>
      <w:r>
        <w:t>alla valutazione</w:t>
      </w:r>
      <w:r>
        <w:rPr>
          <w:spacing w:val="1"/>
        </w:rPr>
        <w:t xml:space="preserve"> </w:t>
      </w:r>
      <w:r>
        <w:t>dell’efficacia della formazione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appositi</w:t>
      </w:r>
      <w:r>
        <w:rPr>
          <w:spacing w:val="22"/>
        </w:rPr>
        <w:t xml:space="preserve"> </w:t>
      </w:r>
      <w:r>
        <w:t>questionari</w:t>
      </w:r>
      <w:r>
        <w:rPr>
          <w:spacing w:val="9"/>
        </w:rPr>
        <w:t xml:space="preserve"> </w:t>
      </w:r>
      <w:r>
        <w:t>predisposti</w:t>
      </w:r>
      <w:r>
        <w:rPr>
          <w:spacing w:val="2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volta</w:t>
      </w:r>
      <w:r>
        <w:rPr>
          <w:spacing w:val="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volta</w:t>
      </w:r>
      <w:r>
        <w:rPr>
          <w:spacing w:val="19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considerata</w:t>
      </w:r>
    </w:p>
    <w:p w14:paraId="70CE0602" w14:textId="77777777" w:rsidR="00D5431E" w:rsidRDefault="00000000">
      <w:pPr>
        <w:pStyle w:val="Paragrafoelenco"/>
        <w:numPr>
          <w:ilvl w:val="0"/>
          <w:numId w:val="2"/>
        </w:numPr>
        <w:tabs>
          <w:tab w:val="left" w:pos="988"/>
        </w:tabs>
        <w:spacing w:before="71"/>
        <w:ind w:hanging="347"/>
        <w:rPr>
          <w:sz w:val="24"/>
        </w:rPr>
      </w:pPr>
      <w:r>
        <w:rPr>
          <w:sz w:val="24"/>
          <w:u w:val="single"/>
        </w:rPr>
        <w:t>positiva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percentuale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riscontri</w:t>
      </w:r>
      <w:r>
        <w:rPr>
          <w:spacing w:val="-10"/>
          <w:sz w:val="24"/>
        </w:rPr>
        <w:t xml:space="preserve"> </w:t>
      </w:r>
      <w:r>
        <w:rPr>
          <w:sz w:val="24"/>
        </w:rPr>
        <w:t>positivi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attesta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valori</w:t>
      </w:r>
      <w:r>
        <w:rPr>
          <w:spacing w:val="-11"/>
          <w:sz w:val="24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dell’80%,</w:t>
      </w:r>
    </w:p>
    <w:p w14:paraId="2AC97B01" w14:textId="77777777" w:rsidR="00D5431E" w:rsidRDefault="00000000">
      <w:pPr>
        <w:pStyle w:val="Paragrafoelenco"/>
        <w:numPr>
          <w:ilvl w:val="0"/>
          <w:numId w:val="2"/>
        </w:numPr>
        <w:tabs>
          <w:tab w:val="left" w:pos="988"/>
        </w:tabs>
        <w:spacing w:before="67"/>
        <w:ind w:hanging="347"/>
        <w:rPr>
          <w:sz w:val="24"/>
        </w:rPr>
      </w:pPr>
      <w:r>
        <w:rPr>
          <w:sz w:val="24"/>
          <w:u w:val="single"/>
        </w:rPr>
        <w:t>negativa</w:t>
      </w:r>
      <w:r>
        <w:rPr>
          <w:spacing w:val="-8"/>
          <w:sz w:val="24"/>
        </w:rPr>
        <w:t xml:space="preserve"> </w:t>
      </w:r>
      <w:r>
        <w:rPr>
          <w:sz w:val="24"/>
        </w:rPr>
        <w:t>se la</w:t>
      </w:r>
      <w:r>
        <w:rPr>
          <w:spacing w:val="-10"/>
          <w:sz w:val="24"/>
        </w:rPr>
        <w:t xml:space="preserve"> </w:t>
      </w:r>
      <w:r>
        <w:rPr>
          <w:sz w:val="24"/>
        </w:rPr>
        <w:t>percentuale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riscontri</w:t>
      </w:r>
      <w:r>
        <w:rPr>
          <w:spacing w:val="4"/>
          <w:sz w:val="24"/>
        </w:rPr>
        <w:t xml:space="preserve"> </w:t>
      </w:r>
      <w:r>
        <w:rPr>
          <w:sz w:val="24"/>
        </w:rPr>
        <w:t>positivi</w:t>
      </w:r>
      <w:r>
        <w:rPr>
          <w:spacing w:val="4"/>
          <w:sz w:val="24"/>
        </w:rPr>
        <w:t xml:space="preserve"> </w:t>
      </w:r>
      <w:r>
        <w:rPr>
          <w:sz w:val="24"/>
        </w:rPr>
        <w:t>si</w:t>
      </w:r>
      <w:r>
        <w:rPr>
          <w:spacing w:val="4"/>
          <w:sz w:val="24"/>
        </w:rPr>
        <w:t xml:space="preserve"> </w:t>
      </w:r>
      <w:r>
        <w:rPr>
          <w:sz w:val="24"/>
        </w:rPr>
        <w:t>attesta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valori</w:t>
      </w:r>
      <w:r>
        <w:rPr>
          <w:spacing w:val="-10"/>
          <w:sz w:val="24"/>
        </w:rPr>
        <w:t xml:space="preserve"> </w:t>
      </w:r>
      <w:r>
        <w:rPr>
          <w:sz w:val="24"/>
        </w:rPr>
        <w:t>≤ del</w:t>
      </w:r>
      <w:r>
        <w:rPr>
          <w:spacing w:val="-9"/>
          <w:sz w:val="24"/>
        </w:rPr>
        <w:t xml:space="preserve"> </w:t>
      </w:r>
      <w:r>
        <w:rPr>
          <w:sz w:val="24"/>
        </w:rPr>
        <w:t>50%</w:t>
      </w:r>
    </w:p>
    <w:p w14:paraId="0E80AE02" w14:textId="77777777" w:rsidR="00D5431E" w:rsidRDefault="00000000">
      <w:pPr>
        <w:pStyle w:val="Paragrafoelenco"/>
        <w:numPr>
          <w:ilvl w:val="0"/>
          <w:numId w:val="2"/>
        </w:numPr>
        <w:tabs>
          <w:tab w:val="left" w:pos="988"/>
        </w:tabs>
        <w:spacing w:before="52"/>
        <w:ind w:hanging="347"/>
        <w:rPr>
          <w:sz w:val="24"/>
        </w:rPr>
      </w:pPr>
      <w:r>
        <w:rPr>
          <w:sz w:val="24"/>
          <w:u w:val="single"/>
        </w:rPr>
        <w:t>positiva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66"/>
          <w:sz w:val="24"/>
        </w:rPr>
        <w:t xml:space="preserve"> </w:t>
      </w:r>
      <w:r>
        <w:rPr>
          <w:sz w:val="24"/>
        </w:rPr>
        <w:t>l’approfondimento</w:t>
      </w:r>
      <w:r>
        <w:rPr>
          <w:spacing w:val="81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alcuni</w:t>
      </w:r>
      <w:r>
        <w:rPr>
          <w:spacing w:val="62"/>
          <w:sz w:val="24"/>
        </w:rPr>
        <w:t xml:space="preserve"> </w:t>
      </w:r>
      <w:r>
        <w:rPr>
          <w:sz w:val="24"/>
        </w:rPr>
        <w:t>argomenti</w:t>
      </w:r>
      <w:r>
        <w:rPr>
          <w:spacing w:val="49"/>
          <w:sz w:val="24"/>
        </w:rPr>
        <w:t xml:space="preserve"> </w:t>
      </w:r>
      <w:r>
        <w:rPr>
          <w:sz w:val="24"/>
        </w:rPr>
        <w:t>(da</w:t>
      </w:r>
      <w:r>
        <w:rPr>
          <w:spacing w:val="63"/>
          <w:sz w:val="24"/>
        </w:rPr>
        <w:t xml:space="preserve"> </w:t>
      </w:r>
      <w:r>
        <w:rPr>
          <w:sz w:val="24"/>
        </w:rPr>
        <w:t>esplicitare)</w:t>
      </w:r>
      <w:r>
        <w:rPr>
          <w:spacing w:val="33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percentuale</w:t>
      </w:r>
      <w:r>
        <w:rPr>
          <w:spacing w:val="75"/>
          <w:sz w:val="24"/>
        </w:rPr>
        <w:t xml:space="preserve"> </w:t>
      </w:r>
      <w:r>
        <w:rPr>
          <w:sz w:val="24"/>
        </w:rPr>
        <w:t>di</w:t>
      </w:r>
    </w:p>
    <w:p w14:paraId="79A031A1" w14:textId="77777777" w:rsidR="00D5431E" w:rsidRDefault="00000000">
      <w:pPr>
        <w:pStyle w:val="Corpotesto"/>
        <w:spacing w:before="7"/>
        <w:ind w:left="1002"/>
      </w:pPr>
      <w:r>
        <w:t>riscontri</w:t>
      </w:r>
      <w:r>
        <w:rPr>
          <w:spacing w:val="-10"/>
        </w:rPr>
        <w:t xml:space="preserve"> </w:t>
      </w:r>
      <w:r>
        <w:t>positivi</w:t>
      </w:r>
      <w:r>
        <w:rPr>
          <w:spacing w:val="1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attesta</w:t>
      </w:r>
      <w:r>
        <w:rPr>
          <w:spacing w:val="1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valori</w:t>
      </w:r>
      <w:r>
        <w:rPr>
          <w:spacing w:val="-9"/>
        </w:rPr>
        <w:t xml:space="preserve"> </w:t>
      </w:r>
      <w:r>
        <w:t>&gt;</w:t>
      </w:r>
      <w:r>
        <w:rPr>
          <w:spacing w:val="-1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&lt;</w:t>
      </w:r>
      <w:r>
        <w:rPr>
          <w:spacing w:val="-13"/>
        </w:rPr>
        <w:t xml:space="preserve"> </w:t>
      </w:r>
      <w:r>
        <w:t>dell’80%</w:t>
      </w:r>
    </w:p>
    <w:p w14:paraId="119CE274" w14:textId="11A0B4F7" w:rsidR="00D5431E" w:rsidRDefault="00000000">
      <w:pPr>
        <w:spacing w:before="53"/>
        <w:ind w:left="281"/>
        <w:jc w:val="both"/>
        <w:rPr>
          <w:sz w:val="24"/>
        </w:rPr>
      </w:pPr>
      <w:r>
        <w:rPr>
          <w:sz w:val="24"/>
        </w:rPr>
        <w:t>l’esito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nell’apposita</w:t>
      </w:r>
      <w:r>
        <w:rPr>
          <w:spacing w:val="11"/>
          <w:sz w:val="24"/>
        </w:rPr>
        <w:t xml:space="preserve"> </w:t>
      </w:r>
      <w:r>
        <w:rPr>
          <w:sz w:val="24"/>
        </w:rPr>
        <w:t>sezione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verbale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formative</w:t>
      </w:r>
      <w:r w:rsidR="00BD3CE6">
        <w:rPr>
          <w:sz w:val="24"/>
        </w:rPr>
        <w:t>”</w:t>
      </w:r>
      <w:r>
        <w:rPr>
          <w:sz w:val="24"/>
        </w:rPr>
        <w:t>).</w:t>
      </w:r>
    </w:p>
    <w:p w14:paraId="4AA84472" w14:textId="77777777" w:rsidR="00D5431E" w:rsidRDefault="00000000">
      <w:pPr>
        <w:pStyle w:val="Corpotesto"/>
        <w:spacing w:before="112" w:line="244" w:lineRule="auto"/>
        <w:ind w:right="557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l’evidenzia</w:t>
      </w:r>
      <w:r>
        <w:rPr>
          <w:spacing w:val="1"/>
        </w:rPr>
        <w:t xml:space="preserve"> </w:t>
      </w:r>
      <w:r>
        <w:t>dell’efficacia riveli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adeguatamente</w:t>
      </w:r>
      <w:r>
        <w:rPr>
          <w:spacing w:val="1"/>
        </w:rPr>
        <w:t xml:space="preserve"> </w:t>
      </w:r>
      <w:r>
        <w:t>soddisfatti</w:t>
      </w:r>
      <w:r>
        <w:rPr>
          <w:spacing w:val="2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può</w:t>
      </w:r>
      <w:r>
        <w:rPr>
          <w:spacing w:val="13"/>
        </w:rPr>
        <w:t xml:space="preserve"> </w:t>
      </w:r>
      <w:r>
        <w:t>prevedere</w:t>
      </w:r>
      <w:r>
        <w:rPr>
          <w:spacing w:val="-9"/>
        </w:rPr>
        <w:t xml:space="preserve"> </w:t>
      </w:r>
      <w:r>
        <w:t>ulteriori</w:t>
      </w:r>
      <w:r>
        <w:rPr>
          <w:spacing w:val="-6"/>
        </w:rPr>
        <w:t xml:space="preserve"> </w:t>
      </w:r>
      <w:r>
        <w:t>interventi</w:t>
      </w:r>
      <w:r>
        <w:rPr>
          <w:spacing w:val="9"/>
        </w:rPr>
        <w:t xml:space="preserve"> </w:t>
      </w:r>
      <w:r>
        <w:t>formativi.</w:t>
      </w:r>
    </w:p>
    <w:p w14:paraId="6CC2B20E" w14:textId="5C5FC4AA" w:rsidR="00D5431E" w:rsidRDefault="00000000">
      <w:pPr>
        <w:pStyle w:val="Corpotesto"/>
        <w:spacing w:before="128"/>
        <w:ind w:right="581"/>
        <w:jc w:val="both"/>
      </w:pPr>
      <w:r>
        <w:t>Al termine di ogni corso (sia organizzato all’interno dell’Istituto che all’esterno), ogni destinatario di</w:t>
      </w:r>
      <w:r>
        <w:rPr>
          <w:spacing w:val="1"/>
        </w:rPr>
        <w:t xml:space="preserve"> </w:t>
      </w:r>
      <w:r>
        <w:t>tale intervento formativo (a qualsiasi titolo erogato) avrà la diretta responsabilità</w:t>
      </w:r>
      <w:r>
        <w:rPr>
          <w:spacing w:val="1"/>
        </w:rPr>
        <w:t xml:space="preserve"> </w:t>
      </w:r>
      <w:r>
        <w:t>di registrare la</w:t>
      </w:r>
      <w:r>
        <w:rPr>
          <w:spacing w:val="1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ricevuta</w:t>
      </w:r>
    </w:p>
    <w:p w14:paraId="0435A16D" w14:textId="77777777" w:rsidR="00D5431E" w:rsidRDefault="00000000">
      <w:pPr>
        <w:pStyle w:val="Titolo1"/>
        <w:numPr>
          <w:ilvl w:val="1"/>
          <w:numId w:val="4"/>
        </w:numPr>
        <w:tabs>
          <w:tab w:val="left" w:pos="702"/>
        </w:tabs>
        <w:spacing w:before="127"/>
        <w:ind w:left="702" w:hanging="421"/>
        <w:jc w:val="both"/>
      </w:pPr>
      <w:r>
        <w:t>Addestramento</w:t>
      </w:r>
      <w:r>
        <w:rPr>
          <w:spacing w:val="1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all’uso</w:t>
      </w:r>
      <w:r>
        <w:rPr>
          <w:spacing w:val="7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simulatori</w:t>
      </w:r>
    </w:p>
    <w:p w14:paraId="187E7A16" w14:textId="77777777" w:rsidR="00D5431E" w:rsidRDefault="00000000">
      <w:pPr>
        <w:pStyle w:val="Corpotesto"/>
        <w:spacing w:before="112" w:line="242" w:lineRule="auto"/>
        <w:ind w:right="552"/>
        <w:jc w:val="both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direttore</w:t>
      </w:r>
      <w:r>
        <w:rPr>
          <w:spacing w:val="-13"/>
        </w:rPr>
        <w:t xml:space="preserve"> </w:t>
      </w:r>
      <w:r>
        <w:rPr>
          <w:spacing w:val="-1"/>
        </w:rPr>
        <w:t>dei</w:t>
      </w:r>
      <w:r>
        <w:rPr>
          <w:spacing w:val="6"/>
        </w:rPr>
        <w:t xml:space="preserve"> </w:t>
      </w:r>
      <w:r>
        <w:rPr>
          <w:spacing w:val="-1"/>
        </w:rPr>
        <w:t>laboratori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simulazione</w:t>
      </w:r>
      <w:r>
        <w:rPr>
          <w:spacing w:val="-12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coperta,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macchine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elettrotecnica)</w:t>
      </w:r>
      <w:r>
        <w:rPr>
          <w:spacing w:val="5"/>
        </w:rPr>
        <w:t xml:space="preserve"> </w:t>
      </w:r>
      <w:r>
        <w:t>proporrà</w:t>
      </w:r>
      <w:r>
        <w:rPr>
          <w:spacing w:val="5"/>
        </w:rPr>
        <w:t xml:space="preserve"> </w:t>
      </w:r>
      <w:r>
        <w:t>all’inizio</w:t>
      </w:r>
      <w:r>
        <w:rPr>
          <w:spacing w:val="-51"/>
        </w:rPr>
        <w:t xml:space="preserve"> </w:t>
      </w:r>
      <w:r>
        <w:rPr>
          <w:spacing w:val="-2"/>
        </w:rPr>
        <w:t xml:space="preserve">dell’anno </w:t>
      </w:r>
      <w:r>
        <w:rPr>
          <w:spacing w:val="-1"/>
        </w:rPr>
        <w:t>scolastico ai docenti che per la prima volta sono assegnati ai corsi CAIM e CMN una sessione</w:t>
      </w:r>
      <w:r>
        <w:rPr>
          <w:spacing w:val="-52"/>
        </w:rPr>
        <w:t xml:space="preserve"> </w:t>
      </w:r>
      <w:r>
        <w:rPr>
          <w:spacing w:val="-1"/>
        </w:rPr>
        <w:t xml:space="preserve">di addestramento all’utilizzo del laboratorio specialistico funzionale alle necessità che </w:t>
      </w:r>
      <w:r>
        <w:t>derivano dalla</w:t>
      </w:r>
      <w:r>
        <w:rPr>
          <w:spacing w:val="1"/>
        </w:rPr>
        <w:t xml:space="preserve"> </w:t>
      </w:r>
      <w:r>
        <w:t>nuova</w:t>
      </w:r>
      <w:r>
        <w:rPr>
          <w:spacing w:val="24"/>
        </w:rPr>
        <w:t xml:space="preserve"> </w:t>
      </w:r>
      <w:r>
        <w:t>attività.</w:t>
      </w:r>
    </w:p>
    <w:p w14:paraId="471E6D44" w14:textId="77777777" w:rsidR="00D5431E" w:rsidRDefault="00000000">
      <w:pPr>
        <w:pStyle w:val="Corpotesto"/>
        <w:spacing w:before="108"/>
      </w:pPr>
      <w:r>
        <w:t>Alla</w:t>
      </w:r>
      <w:r>
        <w:rPr>
          <w:spacing w:val="16"/>
        </w:rPr>
        <w:t xml:space="preserve"> </w:t>
      </w:r>
      <w:r>
        <w:t>sessione</w:t>
      </w:r>
      <w:r>
        <w:rPr>
          <w:spacing w:val="4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addestramento</w:t>
      </w:r>
      <w:r>
        <w:rPr>
          <w:spacing w:val="47"/>
        </w:rPr>
        <w:t xml:space="preserve"> </w:t>
      </w:r>
      <w:r>
        <w:t>all’utilizzo</w:t>
      </w:r>
      <w:r>
        <w:rPr>
          <w:spacing w:val="7"/>
        </w:rPr>
        <w:t xml:space="preserve"> </w:t>
      </w:r>
      <w:r>
        <w:t>possono</w:t>
      </w:r>
      <w:r>
        <w:rPr>
          <w:spacing w:val="6"/>
        </w:rPr>
        <w:t xml:space="preserve"> </w:t>
      </w:r>
      <w:r>
        <w:t>partecipare</w:t>
      </w:r>
      <w:r>
        <w:rPr>
          <w:spacing w:val="13"/>
        </w:rPr>
        <w:t xml:space="preserve"> </w:t>
      </w:r>
      <w:r>
        <w:t>anche</w:t>
      </w:r>
      <w:r>
        <w:rPr>
          <w:spacing w:val="26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docenti</w:t>
      </w:r>
      <w:r>
        <w:rPr>
          <w:spacing w:val="4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intendono</w:t>
      </w:r>
    </w:p>
    <w:p w14:paraId="7552AA48" w14:textId="77777777" w:rsidR="00D5431E" w:rsidRDefault="00000000">
      <w:pPr>
        <w:pStyle w:val="Corpotesto"/>
        <w:spacing w:before="7"/>
      </w:pPr>
      <w:r>
        <w:rPr>
          <w:spacing w:val="-1"/>
        </w:rPr>
        <w:t>approfondire</w:t>
      </w:r>
      <w:r>
        <w:t xml:space="preserve"> o</w:t>
      </w:r>
      <w:r>
        <w:rPr>
          <w:spacing w:val="9"/>
        </w:rPr>
        <w:t xml:space="preserve"> </w:t>
      </w:r>
      <w:r>
        <w:t>ampliare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proprie</w:t>
      </w:r>
      <w:r>
        <w:rPr>
          <w:spacing w:val="-12"/>
        </w:rPr>
        <w:t xml:space="preserve"> </w:t>
      </w:r>
      <w:r>
        <w:t>competenze</w:t>
      </w:r>
      <w:r>
        <w:rPr>
          <w:spacing w:val="1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settore.</w:t>
      </w:r>
    </w:p>
    <w:p w14:paraId="7F5B9186" w14:textId="4085D66A" w:rsidR="00D5431E" w:rsidRDefault="00000000">
      <w:pPr>
        <w:spacing w:before="112"/>
        <w:ind w:left="281"/>
        <w:rPr>
          <w:sz w:val="24"/>
        </w:rPr>
      </w:pPr>
      <w:r>
        <w:rPr>
          <w:sz w:val="24"/>
        </w:rPr>
        <w:t>Tale</w:t>
      </w:r>
      <w:r>
        <w:rPr>
          <w:spacing w:val="-11"/>
          <w:sz w:val="24"/>
        </w:rPr>
        <w:t xml:space="preserve"> </w:t>
      </w:r>
      <w:r>
        <w:rPr>
          <w:sz w:val="24"/>
        </w:rPr>
        <w:t>attività</w:t>
      </w:r>
      <w:r>
        <w:rPr>
          <w:spacing w:val="-6"/>
          <w:sz w:val="24"/>
        </w:rPr>
        <w:t xml:space="preserve"> </w:t>
      </w:r>
      <w:r>
        <w:rPr>
          <w:sz w:val="24"/>
        </w:rPr>
        <w:t>dovrà</w:t>
      </w:r>
      <w:r>
        <w:rPr>
          <w:spacing w:val="8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documentata</w:t>
      </w:r>
      <w:r>
        <w:rPr>
          <w:spacing w:val="23"/>
          <w:sz w:val="24"/>
        </w:rPr>
        <w:t xml:space="preserve"> </w:t>
      </w:r>
      <w:r>
        <w:rPr>
          <w:sz w:val="24"/>
        </w:rPr>
        <w:t>sulla</w:t>
      </w:r>
      <w:r>
        <w:rPr>
          <w:spacing w:val="-6"/>
          <w:sz w:val="24"/>
        </w:rPr>
        <w:t xml:space="preserve"> </w:t>
      </w:r>
      <w:r>
        <w:rPr>
          <w:sz w:val="24"/>
        </w:rPr>
        <w:t>scheda</w:t>
      </w:r>
      <w:r>
        <w:rPr>
          <w:spacing w:val="8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verbale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formative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</w:p>
    <w:p w14:paraId="76EACE2B" w14:textId="77777777" w:rsidR="00D5431E" w:rsidRDefault="00000000">
      <w:pPr>
        <w:pStyle w:val="Corpotesto"/>
        <w:spacing w:before="8"/>
        <w:ind w:left="0"/>
        <w:rPr>
          <w:sz w:val="29"/>
        </w:rPr>
      </w:pPr>
      <w:r>
        <w:pict w14:anchorId="35D0DA65">
          <v:shape id="_x0000_s2051" type="#_x0000_t202" style="position:absolute;margin-left:48.4pt;margin-top:20.45pt;width:523.45pt;height:15pt;z-index:-15725568;mso-wrap-distance-left:0;mso-wrap-distance-right:0;mso-position-horizontal-relative:page" fillcolor="#2e5395" strokeweight=".27342mm">
            <v:textbox inset="0,0,0,0">
              <w:txbxContent>
                <w:p w14:paraId="37091D82" w14:textId="77777777" w:rsidR="00D5431E" w:rsidRDefault="00000000">
                  <w:pPr>
                    <w:spacing w:before="11" w:line="273" w:lineRule="exact"/>
                    <w:ind w:left="13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5. MODULISTICA</w:t>
                  </w:r>
                </w:p>
              </w:txbxContent>
            </v:textbox>
            <w10:wrap type="topAndBottom" anchorx="page"/>
          </v:shape>
        </w:pict>
      </w:r>
    </w:p>
    <w:p w14:paraId="28F437A4" w14:textId="77777777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line="271" w:lineRule="exact"/>
        <w:ind w:hanging="362"/>
        <w:rPr>
          <w:sz w:val="24"/>
        </w:rPr>
      </w:pPr>
      <w:r>
        <w:rPr>
          <w:sz w:val="24"/>
        </w:rPr>
        <w:t>Modello</w:t>
      </w:r>
      <w:r>
        <w:rPr>
          <w:spacing w:val="-6"/>
          <w:sz w:val="24"/>
        </w:rPr>
        <w:t xml:space="preserve"> </w:t>
      </w:r>
      <w:r>
        <w:rPr>
          <w:sz w:val="24"/>
        </w:rPr>
        <w:t>Europass</w:t>
      </w:r>
      <w:r>
        <w:rPr>
          <w:sz w:val="24"/>
        </w:rPr>
        <w:tab/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</w:p>
    <w:p w14:paraId="3C075756" w14:textId="096DDBE3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line="289" w:lineRule="exact"/>
        <w:ind w:hanging="362"/>
        <w:rPr>
          <w:sz w:val="24"/>
        </w:rPr>
      </w:pPr>
      <w:r>
        <w:rPr>
          <w:sz w:val="24"/>
        </w:rPr>
        <w:t>Piano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formazione</w:t>
      </w:r>
    </w:p>
    <w:p w14:paraId="00AE4009" w14:textId="56993FD2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before="7" w:line="289" w:lineRule="exact"/>
        <w:ind w:hanging="362"/>
        <w:rPr>
          <w:sz w:val="24"/>
        </w:rPr>
      </w:pPr>
      <w:r>
        <w:rPr>
          <w:sz w:val="24"/>
        </w:rPr>
        <w:t>Matrice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competenze</w:t>
      </w:r>
      <w:r>
        <w:rPr>
          <w:spacing w:val="19"/>
          <w:sz w:val="24"/>
        </w:rPr>
        <w:t xml:space="preserve"> </w:t>
      </w:r>
      <w:r>
        <w:rPr>
          <w:sz w:val="24"/>
        </w:rPr>
        <w:t>individuali</w:t>
      </w:r>
    </w:p>
    <w:p w14:paraId="37DB38D1" w14:textId="50324982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line="289" w:lineRule="exact"/>
        <w:ind w:hanging="362"/>
        <w:rPr>
          <w:sz w:val="24"/>
        </w:rPr>
      </w:pPr>
      <w:r>
        <w:rPr>
          <w:sz w:val="24"/>
        </w:rPr>
        <w:t>Verbale</w:t>
      </w:r>
      <w:r>
        <w:rPr>
          <w:spacing w:val="-9"/>
          <w:sz w:val="24"/>
        </w:rPr>
        <w:t xml:space="preserve"> </w:t>
      </w:r>
      <w:r>
        <w:rPr>
          <w:sz w:val="24"/>
        </w:rPr>
        <w:t>attività</w:t>
      </w:r>
      <w:r>
        <w:rPr>
          <w:spacing w:val="9"/>
          <w:sz w:val="24"/>
        </w:rPr>
        <w:t xml:space="preserve"> </w:t>
      </w:r>
      <w:r>
        <w:rPr>
          <w:sz w:val="24"/>
        </w:rPr>
        <w:t>formative</w:t>
      </w:r>
    </w:p>
    <w:p w14:paraId="0103D664" w14:textId="77777777" w:rsidR="00D5431E" w:rsidRDefault="00D5431E">
      <w:pPr>
        <w:pStyle w:val="Corpotesto"/>
        <w:ind w:left="0"/>
        <w:rPr>
          <w:sz w:val="20"/>
        </w:rPr>
      </w:pPr>
    </w:p>
    <w:p w14:paraId="0B44699D" w14:textId="77777777" w:rsidR="00D5431E" w:rsidRDefault="00D5431E">
      <w:pPr>
        <w:pStyle w:val="Corpotesto"/>
        <w:spacing w:before="5"/>
        <w:ind w:left="0"/>
        <w:rPr>
          <w:sz w:val="25"/>
        </w:rPr>
      </w:pPr>
    </w:p>
    <w:p w14:paraId="5A9450C0" w14:textId="77777777" w:rsidR="00D5431E" w:rsidRDefault="00000000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32FFF052">
          <v:shape id="_x0000_s2050" type="#_x0000_t202" style="width:523.45pt;height:15pt;mso-left-percent:-10001;mso-top-percent:-10001;mso-position-horizontal:absolute;mso-position-horizontal-relative:char;mso-position-vertical:absolute;mso-position-vertical-relative:line;mso-left-percent:-10001;mso-top-percent:-10001" fillcolor="#2e5395" strokeweight=".27342mm">
            <v:textbox inset="0,0,0,0">
              <w:txbxContent>
                <w:p w14:paraId="5284DA32" w14:textId="77777777" w:rsidR="00D5431E" w:rsidRDefault="00000000">
                  <w:pPr>
                    <w:spacing w:line="284" w:lineRule="exact"/>
                    <w:ind w:left="13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6.</w:t>
                  </w:r>
                  <w:r>
                    <w:rPr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INFORMAZIONI</w:t>
                  </w:r>
                  <w:r>
                    <w:rPr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DOCUMENTATE</w:t>
                  </w:r>
                </w:p>
              </w:txbxContent>
            </v:textbox>
            <w10:anchorlock/>
          </v:shape>
        </w:pict>
      </w:r>
    </w:p>
    <w:p w14:paraId="06EABB3F" w14:textId="77777777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line="256" w:lineRule="exact"/>
        <w:ind w:hanging="362"/>
        <w:rPr>
          <w:sz w:val="24"/>
        </w:rPr>
      </w:pPr>
      <w:r>
        <w:rPr>
          <w:sz w:val="24"/>
        </w:rPr>
        <w:t>Modello</w:t>
      </w:r>
      <w:r>
        <w:rPr>
          <w:spacing w:val="-6"/>
          <w:sz w:val="24"/>
        </w:rPr>
        <w:t xml:space="preserve"> </w:t>
      </w:r>
      <w:r>
        <w:rPr>
          <w:sz w:val="24"/>
        </w:rPr>
        <w:t>Europass</w:t>
      </w:r>
      <w:r>
        <w:rPr>
          <w:sz w:val="24"/>
        </w:rPr>
        <w:tab/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</w:p>
    <w:p w14:paraId="761E0174" w14:textId="343AE17C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before="7" w:line="289" w:lineRule="exact"/>
        <w:ind w:hanging="362"/>
        <w:rPr>
          <w:sz w:val="24"/>
        </w:rPr>
      </w:pPr>
      <w:r>
        <w:rPr>
          <w:sz w:val="24"/>
        </w:rPr>
        <w:tab/>
        <w:t>Piano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formazione</w:t>
      </w:r>
    </w:p>
    <w:p w14:paraId="782AA75D" w14:textId="51E9230B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line="289" w:lineRule="exact"/>
        <w:ind w:hanging="362"/>
        <w:rPr>
          <w:sz w:val="24"/>
        </w:rPr>
      </w:pPr>
      <w:r>
        <w:rPr>
          <w:sz w:val="24"/>
        </w:rPr>
        <w:t>Matrice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competenze</w:t>
      </w:r>
      <w:r>
        <w:rPr>
          <w:spacing w:val="19"/>
          <w:sz w:val="24"/>
        </w:rPr>
        <w:t xml:space="preserve"> </w:t>
      </w:r>
      <w:r>
        <w:rPr>
          <w:sz w:val="24"/>
        </w:rPr>
        <w:t>individuali</w:t>
      </w:r>
    </w:p>
    <w:p w14:paraId="17638E1A" w14:textId="77F24465" w:rsidR="00D5431E" w:rsidRDefault="00000000">
      <w:pPr>
        <w:pStyle w:val="Paragrafoelenco"/>
        <w:numPr>
          <w:ilvl w:val="0"/>
          <w:numId w:val="1"/>
        </w:numPr>
        <w:tabs>
          <w:tab w:val="left" w:pos="1002"/>
          <w:tab w:val="left" w:pos="1003"/>
          <w:tab w:val="left" w:pos="3119"/>
        </w:tabs>
        <w:spacing w:before="7"/>
        <w:ind w:hanging="362"/>
        <w:rPr>
          <w:sz w:val="24"/>
        </w:rPr>
      </w:pPr>
      <w:r>
        <w:rPr>
          <w:sz w:val="24"/>
        </w:rPr>
        <w:t>Verbale</w:t>
      </w:r>
      <w:r>
        <w:rPr>
          <w:spacing w:val="-9"/>
          <w:sz w:val="24"/>
        </w:rPr>
        <w:t xml:space="preserve"> </w:t>
      </w:r>
      <w:r>
        <w:rPr>
          <w:sz w:val="24"/>
        </w:rPr>
        <w:t>attività</w:t>
      </w:r>
      <w:r>
        <w:rPr>
          <w:spacing w:val="9"/>
          <w:sz w:val="24"/>
        </w:rPr>
        <w:t xml:space="preserve"> </w:t>
      </w:r>
      <w:r>
        <w:rPr>
          <w:sz w:val="24"/>
        </w:rPr>
        <w:t>formative</w:t>
      </w:r>
    </w:p>
    <w:sectPr w:rsidR="00D5431E" w:rsidSect="00BD3CE6">
      <w:pgSz w:w="11910" w:h="16850"/>
      <w:pgMar w:top="2268" w:right="360" w:bottom="960" w:left="860" w:header="569" w:footer="1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D493" w14:textId="77777777" w:rsidR="007A4268" w:rsidRDefault="007A4268">
      <w:r>
        <w:separator/>
      </w:r>
    </w:p>
  </w:endnote>
  <w:endnote w:type="continuationSeparator" w:id="0">
    <w:p w14:paraId="359F5674" w14:textId="77777777" w:rsidR="007A4268" w:rsidRDefault="007A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6034" w14:textId="77777777" w:rsidR="00D5431E" w:rsidRDefault="00000000">
    <w:pPr>
      <w:pStyle w:val="Corpotesto"/>
      <w:spacing w:line="14" w:lineRule="auto"/>
      <w:ind w:left="0"/>
      <w:rPr>
        <w:sz w:val="20"/>
      </w:rPr>
    </w:pPr>
    <w:r>
      <w:pict w14:anchorId="04DA775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1pt;margin-top:792.65pt;width:409.45pt;height:11.75pt;z-index:-15959552;mso-position-horizontal-relative:page;mso-position-vertical-relative:page" filled="f" stroked="f">
          <v:textbox inset="0,0,0,0">
            <w:txbxContent>
              <w:p w14:paraId="1D3AC96C" w14:textId="0C49A54E" w:rsidR="00D5431E" w:rsidRDefault="00000000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Procedura</w:t>
                </w:r>
                <w:r>
                  <w:rPr>
                    <w:b/>
                    <w:spacing w:val="4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Interna</w:t>
                </w:r>
                <w:r>
                  <w:rPr>
                    <w:b/>
                    <w:spacing w:val="1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“Gestione</w:t>
                </w:r>
                <w:r>
                  <w:rPr>
                    <w:b/>
                    <w:spacing w:val="3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risorse</w:t>
                </w:r>
                <w:r>
                  <w:rPr>
                    <w:b/>
                    <w:spacing w:val="3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umane”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–</w:t>
                </w:r>
                <w:r>
                  <w:rPr>
                    <w:b/>
                    <w:spacing w:val="3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PGI</w:t>
                </w:r>
                <w:r>
                  <w:rPr>
                    <w:b/>
                    <w:spacing w:val="3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04.05</w:t>
                </w:r>
                <w:r>
                  <w:rPr>
                    <w:b/>
                    <w:spacing w:val="12"/>
                    <w:sz w:val="19"/>
                  </w:rPr>
                  <w:t xml:space="preserve"> </w:t>
                </w:r>
                <w:proofErr w:type="spellStart"/>
                <w:proofErr w:type="gramStart"/>
                <w:r>
                  <w:rPr>
                    <w:b/>
                    <w:sz w:val="19"/>
                  </w:rPr>
                  <w:t>Quali.For.Ma</w:t>
                </w:r>
                <w:proofErr w:type="spellEnd"/>
                <w:proofErr w:type="gramEnd"/>
                <w:r>
                  <w:rPr>
                    <w:b/>
                    <w:spacing w:val="6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Ed.1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Rev.0</w:t>
                </w:r>
                <w:r>
                  <w:rPr>
                    <w:b/>
                    <w:spacing w:val="3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Agg_</w:t>
                </w:r>
                <w:r w:rsidR="00BD3CE6">
                  <w:rPr>
                    <w:b/>
                    <w:sz w:val="19"/>
                  </w:rPr>
                  <w:t>29</w:t>
                </w:r>
                <w:r>
                  <w:rPr>
                    <w:b/>
                    <w:sz w:val="19"/>
                  </w:rPr>
                  <w:t>.0</w:t>
                </w:r>
                <w:r w:rsidR="00BD3CE6">
                  <w:rPr>
                    <w:b/>
                    <w:sz w:val="19"/>
                  </w:rPr>
                  <w:t>9</w:t>
                </w:r>
                <w:r>
                  <w:rPr>
                    <w:b/>
                    <w:sz w:val="19"/>
                  </w:rPr>
                  <w:t>.202</w:t>
                </w:r>
                <w:r w:rsidR="00BD3CE6">
                  <w:rPr>
                    <w:b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4C21E587">
        <v:shape id="_x0000_s1025" type="#_x0000_t202" style="position:absolute;margin-left:505.9pt;margin-top:804.65pt;width:47.5pt;height:11.75pt;z-index:-15959040;mso-position-horizontal-relative:page;mso-position-vertical-relative:page" filled="f" stroked="f">
          <v:textbox inset="0,0,0,0">
            <w:txbxContent>
              <w:p w14:paraId="12A755C9" w14:textId="77777777" w:rsidR="00D5431E" w:rsidRDefault="00000000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pag.</w:t>
                </w:r>
                <w:r>
                  <w:rPr>
                    <w:b/>
                    <w:spacing w:val="15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w w:val="105"/>
                    <w:sz w:val="19"/>
                  </w:rPr>
                  <w:t xml:space="preserve"> di</w:t>
                </w:r>
                <w:r>
                  <w:rPr>
                    <w:b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w w:val="105"/>
                    <w:sz w:val="1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80BD" w14:textId="77777777" w:rsidR="007A4268" w:rsidRDefault="007A4268">
      <w:r>
        <w:separator/>
      </w:r>
    </w:p>
  </w:footnote>
  <w:footnote w:type="continuationSeparator" w:id="0">
    <w:p w14:paraId="738656EC" w14:textId="77777777" w:rsidR="007A4268" w:rsidRDefault="007A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BD3CE6" w14:paraId="5DCDD649" w14:textId="77777777" w:rsidTr="006E33C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AEE9EB" w14:textId="77777777" w:rsidR="00BD3CE6" w:rsidRDefault="00BD3CE6" w:rsidP="00BD3CE6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487359488" behindDoc="1" locked="0" layoutInCell="1" allowOverlap="1" wp14:anchorId="603C93B8" wp14:editId="0EFBF507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2008129248" name="Immagine 200812924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50D229" w14:textId="77777777" w:rsidR="00BD3CE6" w:rsidRDefault="00BD3CE6" w:rsidP="00BD3CE6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129B370E" w14:textId="77777777" w:rsidR="00BD3CE6" w:rsidRPr="00412282" w:rsidRDefault="00BD3CE6" w:rsidP="00BD3CE6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BC47D" w14:textId="77777777" w:rsidR="00BD3CE6" w:rsidRDefault="00BD3CE6" w:rsidP="00BD3CE6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72F3D8B1" wp14:editId="0FCD05A0">
                <wp:extent cx="1019175" cy="1019175"/>
                <wp:effectExtent l="0" t="0" r="9525" b="9525"/>
                <wp:docPr id="1585955893" name="Immagine 1585955893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3CE6" w14:paraId="4AA0BE27" w14:textId="77777777" w:rsidTr="006E33C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CA2976B" w14:textId="77777777" w:rsidR="00BD3CE6" w:rsidRDefault="00BD3CE6" w:rsidP="00BD3CE6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97C919" w14:textId="77777777" w:rsidR="00BD3CE6" w:rsidRPr="004E0690" w:rsidRDefault="00BD3CE6" w:rsidP="00BD3CE6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0AAD23" w14:textId="77777777" w:rsidR="00BD3CE6" w:rsidRDefault="00BD3CE6" w:rsidP="00BD3CE6">
          <w:pPr>
            <w:pStyle w:val="Intestazione"/>
          </w:pPr>
        </w:p>
      </w:tc>
    </w:tr>
    <w:tr w:rsidR="00BD3CE6" w14:paraId="54A8867F" w14:textId="77777777" w:rsidTr="006E33C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ABBEFA" w14:textId="77777777" w:rsidR="00BD3CE6" w:rsidRDefault="00BD3CE6" w:rsidP="00BD3CE6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CA4A5F" w14:textId="77777777" w:rsidR="00BD3CE6" w:rsidRDefault="00BD3CE6" w:rsidP="00BD3CE6">
          <w:pPr>
            <w:pStyle w:val="Intestazione"/>
            <w:jc w:val="center"/>
          </w:pPr>
          <w:r>
            <w:t xml:space="preserve">Istituto Superiore d’Istruzione “E. Fermi “Bagnara </w:t>
          </w:r>
          <w:r w:rsidRPr="00750A1D">
            <w:t>Calabra</w:t>
          </w:r>
          <w:r>
            <w:t xml:space="preserve"> 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93F846" w14:textId="77777777" w:rsidR="00BD3CE6" w:rsidRDefault="00BD3CE6" w:rsidP="00BD3CE6">
          <w:pPr>
            <w:pStyle w:val="Intestazione"/>
          </w:pPr>
        </w:p>
      </w:tc>
    </w:tr>
  </w:tbl>
  <w:p w14:paraId="2293FCD5" w14:textId="3F1B5FF8" w:rsidR="00D5431E" w:rsidRDefault="00D5431E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AC7"/>
    <w:multiLevelType w:val="hybridMultilevel"/>
    <w:tmpl w:val="059814F6"/>
    <w:lvl w:ilvl="0" w:tplc="93D4D96E">
      <w:numFmt w:val="bullet"/>
      <w:lvlText w:val="•"/>
      <w:lvlJc w:val="left"/>
      <w:pPr>
        <w:ind w:left="1002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EEA3B0C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2" w:tplc="B4885FFE">
      <w:numFmt w:val="bullet"/>
      <w:lvlText w:val="•"/>
      <w:lvlJc w:val="left"/>
      <w:pPr>
        <w:ind w:left="2938" w:hanging="361"/>
      </w:pPr>
      <w:rPr>
        <w:rFonts w:hint="default"/>
        <w:lang w:val="it-IT" w:eastAsia="en-US" w:bidi="ar-SA"/>
      </w:rPr>
    </w:lvl>
    <w:lvl w:ilvl="3" w:tplc="EA8EF1F6">
      <w:numFmt w:val="bullet"/>
      <w:lvlText w:val="•"/>
      <w:lvlJc w:val="left"/>
      <w:pPr>
        <w:ind w:left="3907" w:hanging="361"/>
      </w:pPr>
      <w:rPr>
        <w:rFonts w:hint="default"/>
        <w:lang w:val="it-IT" w:eastAsia="en-US" w:bidi="ar-SA"/>
      </w:rPr>
    </w:lvl>
    <w:lvl w:ilvl="4" w:tplc="FF9810B6">
      <w:numFmt w:val="bullet"/>
      <w:lvlText w:val="•"/>
      <w:lvlJc w:val="left"/>
      <w:pPr>
        <w:ind w:left="4876" w:hanging="361"/>
      </w:pPr>
      <w:rPr>
        <w:rFonts w:hint="default"/>
        <w:lang w:val="it-IT" w:eastAsia="en-US" w:bidi="ar-SA"/>
      </w:rPr>
    </w:lvl>
    <w:lvl w:ilvl="5" w:tplc="68482D00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BAEEE8DE">
      <w:numFmt w:val="bullet"/>
      <w:lvlText w:val="•"/>
      <w:lvlJc w:val="left"/>
      <w:pPr>
        <w:ind w:left="6814" w:hanging="361"/>
      </w:pPr>
      <w:rPr>
        <w:rFonts w:hint="default"/>
        <w:lang w:val="it-IT" w:eastAsia="en-US" w:bidi="ar-SA"/>
      </w:rPr>
    </w:lvl>
    <w:lvl w:ilvl="7" w:tplc="52088112">
      <w:numFmt w:val="bullet"/>
      <w:lvlText w:val="•"/>
      <w:lvlJc w:val="left"/>
      <w:pPr>
        <w:ind w:left="7783" w:hanging="361"/>
      </w:pPr>
      <w:rPr>
        <w:rFonts w:hint="default"/>
        <w:lang w:val="it-IT" w:eastAsia="en-US" w:bidi="ar-SA"/>
      </w:rPr>
    </w:lvl>
    <w:lvl w:ilvl="8" w:tplc="F3E4156A">
      <w:numFmt w:val="bullet"/>
      <w:lvlText w:val="•"/>
      <w:lvlJc w:val="left"/>
      <w:pPr>
        <w:ind w:left="8752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B551808"/>
    <w:multiLevelType w:val="multilevel"/>
    <w:tmpl w:val="5E2C4E76"/>
    <w:lvl w:ilvl="0">
      <w:start w:val="4"/>
      <w:numFmt w:val="decimal"/>
      <w:lvlText w:val="%1"/>
      <w:lvlJc w:val="left"/>
      <w:pPr>
        <w:ind w:left="747" w:hanging="46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7" w:hanging="466"/>
        <w:jc w:val="left"/>
      </w:pPr>
      <w:rPr>
        <w:rFonts w:hint="default"/>
        <w:b/>
        <w:bCs/>
        <w:spacing w:val="-5"/>
        <w:w w:val="100"/>
        <w:lang w:val="it-IT" w:eastAsia="en-US" w:bidi="ar-SA"/>
      </w:rPr>
    </w:lvl>
    <w:lvl w:ilvl="2">
      <w:numFmt w:val="bullet"/>
      <w:lvlText w:val=""/>
      <w:lvlJc w:val="left"/>
      <w:pPr>
        <w:ind w:left="1002" w:hanging="346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153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30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6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3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60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6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45367922"/>
    <w:multiLevelType w:val="hybridMultilevel"/>
    <w:tmpl w:val="A2AA0292"/>
    <w:lvl w:ilvl="0" w:tplc="D4845CD4">
      <w:numFmt w:val="bullet"/>
      <w:lvlText w:val="•"/>
      <w:lvlJc w:val="left"/>
      <w:pPr>
        <w:ind w:left="567" w:hanging="286"/>
      </w:pPr>
      <w:rPr>
        <w:rFonts w:ascii="Calibri" w:eastAsia="Calibri" w:hAnsi="Calibri" w:cs="Calibri" w:hint="default"/>
        <w:color w:val="202429"/>
        <w:w w:val="100"/>
        <w:sz w:val="24"/>
        <w:szCs w:val="24"/>
        <w:lang w:val="it-IT" w:eastAsia="en-US" w:bidi="ar-SA"/>
      </w:rPr>
    </w:lvl>
    <w:lvl w:ilvl="1" w:tplc="9286A884">
      <w:numFmt w:val="bullet"/>
      <w:lvlText w:val="•"/>
      <w:lvlJc w:val="left"/>
      <w:pPr>
        <w:ind w:left="1573" w:hanging="286"/>
      </w:pPr>
      <w:rPr>
        <w:rFonts w:hint="default"/>
        <w:lang w:val="it-IT" w:eastAsia="en-US" w:bidi="ar-SA"/>
      </w:rPr>
    </w:lvl>
    <w:lvl w:ilvl="2" w:tplc="6D8E5EEE">
      <w:numFmt w:val="bullet"/>
      <w:lvlText w:val="•"/>
      <w:lvlJc w:val="left"/>
      <w:pPr>
        <w:ind w:left="2586" w:hanging="286"/>
      </w:pPr>
      <w:rPr>
        <w:rFonts w:hint="default"/>
        <w:lang w:val="it-IT" w:eastAsia="en-US" w:bidi="ar-SA"/>
      </w:rPr>
    </w:lvl>
    <w:lvl w:ilvl="3" w:tplc="53685148">
      <w:numFmt w:val="bullet"/>
      <w:lvlText w:val="•"/>
      <w:lvlJc w:val="left"/>
      <w:pPr>
        <w:ind w:left="3599" w:hanging="286"/>
      </w:pPr>
      <w:rPr>
        <w:rFonts w:hint="default"/>
        <w:lang w:val="it-IT" w:eastAsia="en-US" w:bidi="ar-SA"/>
      </w:rPr>
    </w:lvl>
    <w:lvl w:ilvl="4" w:tplc="880E11FC">
      <w:numFmt w:val="bullet"/>
      <w:lvlText w:val="•"/>
      <w:lvlJc w:val="left"/>
      <w:pPr>
        <w:ind w:left="4612" w:hanging="286"/>
      </w:pPr>
      <w:rPr>
        <w:rFonts w:hint="default"/>
        <w:lang w:val="it-IT" w:eastAsia="en-US" w:bidi="ar-SA"/>
      </w:rPr>
    </w:lvl>
    <w:lvl w:ilvl="5" w:tplc="6C2E8924">
      <w:numFmt w:val="bullet"/>
      <w:lvlText w:val="•"/>
      <w:lvlJc w:val="left"/>
      <w:pPr>
        <w:ind w:left="5625" w:hanging="286"/>
      </w:pPr>
      <w:rPr>
        <w:rFonts w:hint="default"/>
        <w:lang w:val="it-IT" w:eastAsia="en-US" w:bidi="ar-SA"/>
      </w:rPr>
    </w:lvl>
    <w:lvl w:ilvl="6" w:tplc="C974FDBA">
      <w:numFmt w:val="bullet"/>
      <w:lvlText w:val="•"/>
      <w:lvlJc w:val="left"/>
      <w:pPr>
        <w:ind w:left="6638" w:hanging="286"/>
      </w:pPr>
      <w:rPr>
        <w:rFonts w:hint="default"/>
        <w:lang w:val="it-IT" w:eastAsia="en-US" w:bidi="ar-SA"/>
      </w:rPr>
    </w:lvl>
    <w:lvl w:ilvl="7" w:tplc="7DAA7F92">
      <w:numFmt w:val="bullet"/>
      <w:lvlText w:val="•"/>
      <w:lvlJc w:val="left"/>
      <w:pPr>
        <w:ind w:left="7651" w:hanging="286"/>
      </w:pPr>
      <w:rPr>
        <w:rFonts w:hint="default"/>
        <w:lang w:val="it-IT" w:eastAsia="en-US" w:bidi="ar-SA"/>
      </w:rPr>
    </w:lvl>
    <w:lvl w:ilvl="8" w:tplc="86C01B50">
      <w:numFmt w:val="bullet"/>
      <w:lvlText w:val="•"/>
      <w:lvlJc w:val="left"/>
      <w:pPr>
        <w:ind w:left="8664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DED1500"/>
    <w:multiLevelType w:val="hybridMultilevel"/>
    <w:tmpl w:val="ACE0B098"/>
    <w:lvl w:ilvl="0" w:tplc="3EA0D762">
      <w:numFmt w:val="bullet"/>
      <w:lvlText w:val=""/>
      <w:lvlJc w:val="left"/>
      <w:pPr>
        <w:ind w:left="702" w:hanging="421"/>
      </w:pPr>
      <w:rPr>
        <w:rFonts w:ascii="Wingdings" w:eastAsia="Wingdings" w:hAnsi="Wingdings" w:cs="Wingdings" w:hint="default"/>
        <w:color w:val="202429"/>
        <w:w w:val="100"/>
        <w:sz w:val="24"/>
        <w:szCs w:val="24"/>
        <w:lang w:val="it-IT" w:eastAsia="en-US" w:bidi="ar-SA"/>
      </w:rPr>
    </w:lvl>
    <w:lvl w:ilvl="1" w:tplc="5B82FF4E">
      <w:numFmt w:val="bullet"/>
      <w:lvlText w:val="•"/>
      <w:lvlJc w:val="left"/>
      <w:pPr>
        <w:ind w:left="1699" w:hanging="421"/>
      </w:pPr>
      <w:rPr>
        <w:rFonts w:hint="default"/>
        <w:lang w:val="it-IT" w:eastAsia="en-US" w:bidi="ar-SA"/>
      </w:rPr>
    </w:lvl>
    <w:lvl w:ilvl="2" w:tplc="F8E2BAB2">
      <w:numFmt w:val="bullet"/>
      <w:lvlText w:val="•"/>
      <w:lvlJc w:val="left"/>
      <w:pPr>
        <w:ind w:left="2698" w:hanging="421"/>
      </w:pPr>
      <w:rPr>
        <w:rFonts w:hint="default"/>
        <w:lang w:val="it-IT" w:eastAsia="en-US" w:bidi="ar-SA"/>
      </w:rPr>
    </w:lvl>
    <w:lvl w:ilvl="3" w:tplc="F7ECD3DC">
      <w:numFmt w:val="bullet"/>
      <w:lvlText w:val="•"/>
      <w:lvlJc w:val="left"/>
      <w:pPr>
        <w:ind w:left="3697" w:hanging="421"/>
      </w:pPr>
      <w:rPr>
        <w:rFonts w:hint="default"/>
        <w:lang w:val="it-IT" w:eastAsia="en-US" w:bidi="ar-SA"/>
      </w:rPr>
    </w:lvl>
    <w:lvl w:ilvl="4" w:tplc="509CEE94">
      <w:numFmt w:val="bullet"/>
      <w:lvlText w:val="•"/>
      <w:lvlJc w:val="left"/>
      <w:pPr>
        <w:ind w:left="4696" w:hanging="421"/>
      </w:pPr>
      <w:rPr>
        <w:rFonts w:hint="default"/>
        <w:lang w:val="it-IT" w:eastAsia="en-US" w:bidi="ar-SA"/>
      </w:rPr>
    </w:lvl>
    <w:lvl w:ilvl="5" w:tplc="24DEAF8E">
      <w:numFmt w:val="bullet"/>
      <w:lvlText w:val="•"/>
      <w:lvlJc w:val="left"/>
      <w:pPr>
        <w:ind w:left="5695" w:hanging="421"/>
      </w:pPr>
      <w:rPr>
        <w:rFonts w:hint="default"/>
        <w:lang w:val="it-IT" w:eastAsia="en-US" w:bidi="ar-SA"/>
      </w:rPr>
    </w:lvl>
    <w:lvl w:ilvl="6" w:tplc="89226F6E">
      <w:numFmt w:val="bullet"/>
      <w:lvlText w:val="•"/>
      <w:lvlJc w:val="left"/>
      <w:pPr>
        <w:ind w:left="6694" w:hanging="421"/>
      </w:pPr>
      <w:rPr>
        <w:rFonts w:hint="default"/>
        <w:lang w:val="it-IT" w:eastAsia="en-US" w:bidi="ar-SA"/>
      </w:rPr>
    </w:lvl>
    <w:lvl w:ilvl="7" w:tplc="64E059F8">
      <w:numFmt w:val="bullet"/>
      <w:lvlText w:val="•"/>
      <w:lvlJc w:val="left"/>
      <w:pPr>
        <w:ind w:left="7693" w:hanging="421"/>
      </w:pPr>
      <w:rPr>
        <w:rFonts w:hint="default"/>
        <w:lang w:val="it-IT" w:eastAsia="en-US" w:bidi="ar-SA"/>
      </w:rPr>
    </w:lvl>
    <w:lvl w:ilvl="8" w:tplc="ECD8BA02">
      <w:numFmt w:val="bullet"/>
      <w:lvlText w:val="•"/>
      <w:lvlJc w:val="left"/>
      <w:pPr>
        <w:ind w:left="8692" w:hanging="421"/>
      </w:pPr>
      <w:rPr>
        <w:rFonts w:hint="default"/>
        <w:lang w:val="it-IT" w:eastAsia="en-US" w:bidi="ar-SA"/>
      </w:rPr>
    </w:lvl>
  </w:abstractNum>
  <w:abstractNum w:abstractNumId="4" w15:restartNumberingAfterBreak="0">
    <w:nsid w:val="64846266"/>
    <w:multiLevelType w:val="hybridMultilevel"/>
    <w:tmpl w:val="643CC67A"/>
    <w:lvl w:ilvl="0" w:tplc="D240887A">
      <w:numFmt w:val="bullet"/>
      <w:lvlText w:val=""/>
      <w:lvlJc w:val="left"/>
      <w:pPr>
        <w:ind w:left="987" w:hanging="34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EC7F20">
      <w:numFmt w:val="bullet"/>
      <w:lvlText w:val="•"/>
      <w:lvlJc w:val="left"/>
      <w:pPr>
        <w:ind w:left="1951" w:hanging="346"/>
      </w:pPr>
      <w:rPr>
        <w:rFonts w:hint="default"/>
        <w:lang w:val="it-IT" w:eastAsia="en-US" w:bidi="ar-SA"/>
      </w:rPr>
    </w:lvl>
    <w:lvl w:ilvl="2" w:tplc="923C8B68">
      <w:numFmt w:val="bullet"/>
      <w:lvlText w:val="•"/>
      <w:lvlJc w:val="left"/>
      <w:pPr>
        <w:ind w:left="2922" w:hanging="346"/>
      </w:pPr>
      <w:rPr>
        <w:rFonts w:hint="default"/>
        <w:lang w:val="it-IT" w:eastAsia="en-US" w:bidi="ar-SA"/>
      </w:rPr>
    </w:lvl>
    <w:lvl w:ilvl="3" w:tplc="785E1370">
      <w:numFmt w:val="bullet"/>
      <w:lvlText w:val="•"/>
      <w:lvlJc w:val="left"/>
      <w:pPr>
        <w:ind w:left="3893" w:hanging="346"/>
      </w:pPr>
      <w:rPr>
        <w:rFonts w:hint="default"/>
        <w:lang w:val="it-IT" w:eastAsia="en-US" w:bidi="ar-SA"/>
      </w:rPr>
    </w:lvl>
    <w:lvl w:ilvl="4" w:tplc="107CE90E">
      <w:numFmt w:val="bullet"/>
      <w:lvlText w:val="•"/>
      <w:lvlJc w:val="left"/>
      <w:pPr>
        <w:ind w:left="4864" w:hanging="346"/>
      </w:pPr>
      <w:rPr>
        <w:rFonts w:hint="default"/>
        <w:lang w:val="it-IT" w:eastAsia="en-US" w:bidi="ar-SA"/>
      </w:rPr>
    </w:lvl>
    <w:lvl w:ilvl="5" w:tplc="7DF47D7C">
      <w:numFmt w:val="bullet"/>
      <w:lvlText w:val="•"/>
      <w:lvlJc w:val="left"/>
      <w:pPr>
        <w:ind w:left="5835" w:hanging="346"/>
      </w:pPr>
      <w:rPr>
        <w:rFonts w:hint="default"/>
        <w:lang w:val="it-IT" w:eastAsia="en-US" w:bidi="ar-SA"/>
      </w:rPr>
    </w:lvl>
    <w:lvl w:ilvl="6" w:tplc="7A2C8C1C">
      <w:numFmt w:val="bullet"/>
      <w:lvlText w:val="•"/>
      <w:lvlJc w:val="left"/>
      <w:pPr>
        <w:ind w:left="6806" w:hanging="346"/>
      </w:pPr>
      <w:rPr>
        <w:rFonts w:hint="default"/>
        <w:lang w:val="it-IT" w:eastAsia="en-US" w:bidi="ar-SA"/>
      </w:rPr>
    </w:lvl>
    <w:lvl w:ilvl="7" w:tplc="B4689002">
      <w:numFmt w:val="bullet"/>
      <w:lvlText w:val="•"/>
      <w:lvlJc w:val="left"/>
      <w:pPr>
        <w:ind w:left="7777" w:hanging="346"/>
      </w:pPr>
      <w:rPr>
        <w:rFonts w:hint="default"/>
        <w:lang w:val="it-IT" w:eastAsia="en-US" w:bidi="ar-SA"/>
      </w:rPr>
    </w:lvl>
    <w:lvl w:ilvl="8" w:tplc="3B84AF22">
      <w:numFmt w:val="bullet"/>
      <w:lvlText w:val="•"/>
      <w:lvlJc w:val="left"/>
      <w:pPr>
        <w:ind w:left="8748" w:hanging="346"/>
      </w:pPr>
      <w:rPr>
        <w:rFonts w:hint="default"/>
        <w:lang w:val="it-IT" w:eastAsia="en-US" w:bidi="ar-SA"/>
      </w:rPr>
    </w:lvl>
  </w:abstractNum>
  <w:num w:numId="1" w16cid:durableId="222643125">
    <w:abstractNumId w:val="0"/>
  </w:num>
  <w:num w:numId="2" w16cid:durableId="665286759">
    <w:abstractNumId w:val="4"/>
  </w:num>
  <w:num w:numId="3" w16cid:durableId="1993752395">
    <w:abstractNumId w:val="2"/>
  </w:num>
  <w:num w:numId="4" w16cid:durableId="955794830">
    <w:abstractNumId w:val="1"/>
  </w:num>
  <w:num w:numId="5" w16cid:durableId="1707171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431E"/>
    <w:rsid w:val="007A4268"/>
    <w:rsid w:val="00BD3CE6"/>
    <w:rsid w:val="00D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7F4B46A"/>
  <w15:docId w15:val="{63952085-F8DA-4CF2-A930-603FA2A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1"/>
      <w:ind w:left="9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31" w:lineRule="exact"/>
      <w:ind w:left="8" w:right="21"/>
      <w:jc w:val="center"/>
    </w:pPr>
    <w:rPr>
      <w:rFonts w:ascii="Arial" w:eastAsia="Arial" w:hAnsi="Arial" w:cs="Arial"/>
      <w:b/>
      <w:bCs/>
      <w:i/>
      <w:i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ind w:left="1002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D3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E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3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E6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BD3C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Vincenzo Rigolino</cp:lastModifiedBy>
  <cp:revision>2</cp:revision>
  <dcterms:created xsi:type="dcterms:W3CDTF">2023-05-01T20:54:00Z</dcterms:created>
  <dcterms:modified xsi:type="dcterms:W3CDTF">2023-05-01T21:06:00Z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2023-05-01T00:00:00Z</vt:filetime>
  </property>
</Properties>
</file>