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C6E9E" w14:textId="77777777" w:rsidR="008445C8" w:rsidRDefault="00D530CD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B: SCHEDA DI VALUTAZIONE/AUTOVALUTAZIONE</w:t>
      </w:r>
    </w:p>
    <w:p w14:paraId="783C6E9F" w14:textId="77777777" w:rsidR="008445C8" w:rsidRDefault="008445C8">
      <w:pPr>
        <w:pStyle w:val="Corpotesto"/>
        <w:spacing w:before="1"/>
        <w:rPr>
          <w:sz w:val="20"/>
        </w:rPr>
      </w:pPr>
    </w:p>
    <w:p w14:paraId="783C6EA0" w14:textId="77777777" w:rsidR="008445C8" w:rsidRDefault="008445C8">
      <w:pPr>
        <w:widowControl/>
        <w:autoSpaceDE/>
        <w:jc w:val="both"/>
        <w:rPr>
          <w:rFonts w:ascii="Calibri" w:hAnsi="Calibri"/>
          <w:b/>
          <w:bCs/>
          <w:sz w:val="24"/>
          <w:szCs w:val="24"/>
        </w:rPr>
      </w:pPr>
    </w:p>
    <w:p w14:paraId="2CC7BA4B" w14:textId="77777777" w:rsidR="00D530CD" w:rsidRDefault="00D530CD" w:rsidP="00D530CD">
      <w:pPr>
        <w:widowControl/>
        <w:autoSpaceDE/>
        <w:spacing w:after="160" w:line="252" w:lineRule="auto"/>
        <w:ind w:left="1560" w:hanging="15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 Fondo Sociale Europeo Plus</w:t>
      </w:r>
    </w:p>
    <w:p w14:paraId="05429469" w14:textId="77777777" w:rsidR="00D530CD" w:rsidRDefault="00D530CD" w:rsidP="00D530CD">
      <w:pPr>
        <w:widowControl/>
        <w:autoSpaceDE/>
        <w:spacing w:after="160" w:line="252" w:lineRule="auto"/>
        <w:ind w:left="1560" w:hanging="15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ESO4.6.A4/ ESO4.6.A4.A</w:t>
      </w:r>
    </w:p>
    <w:p w14:paraId="6644265B" w14:textId="77777777" w:rsidR="00D530CD" w:rsidRDefault="00D530CD" w:rsidP="00D530CD">
      <w:pPr>
        <w:widowControl/>
        <w:autoSpaceDE/>
        <w:spacing w:after="160" w:line="252" w:lineRule="auto"/>
        <w:ind w:left="1560" w:hanging="15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Titolo: Energicamente FERMI</w:t>
      </w:r>
    </w:p>
    <w:p w14:paraId="5F806353" w14:textId="77777777" w:rsidR="00D530CD" w:rsidRDefault="00D530CD" w:rsidP="00D530CD">
      <w:pPr>
        <w:widowControl/>
        <w:autoSpaceDE/>
        <w:spacing w:after="160" w:line="252" w:lineRule="auto"/>
        <w:ind w:left="1560" w:hanging="15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Codice identificativo: ESO4.6.A4.A-FSEPN- CL-2024-168</w:t>
      </w:r>
    </w:p>
    <w:p w14:paraId="5B6F4111" w14:textId="77777777" w:rsidR="00D530CD" w:rsidRDefault="00D530CD" w:rsidP="00D530CD">
      <w:pPr>
        <w:widowControl/>
        <w:autoSpaceDE/>
        <w:spacing w:after="160" w:line="252" w:lineRule="auto"/>
        <w:ind w:left="1560" w:hanging="15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CUP: F44D24000580007</w:t>
      </w:r>
    </w:p>
    <w:p w14:paraId="562001D1" w14:textId="2D55BD56" w:rsidR="00D530CD" w:rsidRDefault="00D530CD" w:rsidP="00D530CD">
      <w:pPr>
        <w:ind w:left="1276" w:right="172" w:hanging="1173"/>
        <w:jc w:val="both"/>
        <w:rPr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OGGETTO:</w:t>
      </w:r>
      <w:r>
        <w:rPr>
          <w:rFonts w:ascii="Calibri" w:hAnsi="Calibri"/>
          <w:sz w:val="24"/>
          <w:szCs w:val="24"/>
        </w:rPr>
        <w:tab/>
      </w:r>
      <w:r>
        <w:rPr>
          <w:b/>
          <w:spacing w:val="-1"/>
          <w:sz w:val="24"/>
          <w:szCs w:val="24"/>
        </w:rPr>
        <w:t xml:space="preserve">DOMANDA DI PARTECIPAZIONE PER LA SELEZIONE DI PERSONALE ATA A VALERE </w:t>
      </w:r>
      <w:r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A VALERE SUL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PROGETTO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PN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Scuola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2021-2027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PIANO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ESTATE</w:t>
      </w:r>
      <w:r>
        <w:rPr>
          <w:b/>
          <w:spacing w:val="-7"/>
          <w:sz w:val="24"/>
          <w:szCs w:val="24"/>
        </w:rPr>
        <w:t xml:space="preserve"> </w:t>
      </w:r>
      <w:bookmarkStart w:id="0" w:name="_GoBack"/>
      <w:bookmarkEnd w:id="0"/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2024- 2025 titolo :“ ENERGICAMENTE FERMI”</w:t>
      </w:r>
    </w:p>
    <w:p w14:paraId="43E54D1D" w14:textId="77777777" w:rsidR="00D530CD" w:rsidRDefault="00D530CD" w:rsidP="00D530CD">
      <w:pPr>
        <w:ind w:left="1276" w:right="172" w:hanging="1173"/>
        <w:jc w:val="both"/>
        <w:rPr>
          <w:b/>
        </w:rPr>
      </w:pPr>
    </w:p>
    <w:tbl>
      <w:tblPr>
        <w:tblW w:w="92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8"/>
        <w:gridCol w:w="1345"/>
        <w:gridCol w:w="1559"/>
        <w:gridCol w:w="1559"/>
      </w:tblGrid>
      <w:tr w:rsidR="008445C8" w14:paraId="783C6E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A7" w14:textId="77777777" w:rsidR="008445C8" w:rsidRDefault="00D530CD">
            <w:pPr>
              <w:pStyle w:val="Corpodeltesto"/>
              <w:ind w:left="142"/>
              <w:jc w:val="left"/>
            </w:pPr>
            <w:bookmarkStart w:id="1" w:name="_Hlk162351461"/>
            <w:r>
              <w:rPr>
                <w:rFonts w:ascii="Calibri" w:hAnsi="Calibri" w:cs="Calibri"/>
                <w:b/>
                <w:sz w:val="24"/>
              </w:rPr>
              <w:t>TITOLI VALUTABILI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A8" w14:textId="77777777" w:rsidR="008445C8" w:rsidRDefault="00D530CD">
            <w:pPr>
              <w:ind w:left="142"/>
            </w:pPr>
            <w:r>
              <w:rPr>
                <w:rFonts w:cs="Calibri"/>
                <w:sz w:val="24"/>
                <w:szCs w:val="24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A9" w14:textId="77777777" w:rsidR="008445C8" w:rsidRDefault="00D530CD">
            <w:pPr>
              <w:ind w:left="142"/>
              <w:jc w:val="center"/>
            </w:pPr>
            <w:r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pacing w:val="3"/>
                <w:sz w:val="20"/>
              </w:rPr>
              <w:t xml:space="preserve"> c</w:t>
            </w:r>
            <w:r>
              <w:rPr>
                <w:rFonts w:ascii="Arial" w:hAnsi="Arial" w:cs="Arial"/>
                <w:b/>
                <w:sz w:val="20"/>
              </w:rPr>
              <w:t>ura</w:t>
            </w:r>
            <w:r>
              <w:rPr>
                <w:rFonts w:ascii="Arial" w:hAnsi="Arial" w:cs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del</w:t>
            </w:r>
            <w:r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AA" w14:textId="77777777" w:rsidR="008445C8" w:rsidRDefault="00D530CD">
            <w:pPr>
              <w:ind w:left="142"/>
              <w:jc w:val="center"/>
            </w:pPr>
            <w:r>
              <w:rPr>
                <w:rFonts w:ascii="Arial" w:hAnsi="Arial" w:cs="Arial"/>
                <w:b/>
                <w:sz w:val="20"/>
              </w:rPr>
              <w:t>A cura</w:t>
            </w:r>
            <w:r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della</w:t>
            </w:r>
            <w:r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scuola</w:t>
            </w:r>
          </w:p>
        </w:tc>
      </w:tr>
      <w:tr w:rsidR="008445C8" w14:paraId="783C6E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AC" w14:textId="77777777" w:rsidR="008445C8" w:rsidRPr="00D530CD" w:rsidRDefault="00D530CD">
            <w:pPr>
              <w:pStyle w:val="Corpodeltesto"/>
              <w:spacing w:before="120" w:after="120"/>
              <w:ind w:left="142"/>
              <w:jc w:val="left"/>
              <w:rPr>
                <w:rFonts w:ascii="Calibri" w:hAnsi="Calibri" w:cs="Calibri"/>
                <w:sz w:val="24"/>
                <w:lang w:val="it-IT"/>
              </w:rPr>
            </w:pPr>
            <w:r w:rsidRPr="00D530CD">
              <w:rPr>
                <w:rFonts w:ascii="Calibri" w:hAnsi="Calibri" w:cs="Calibri"/>
                <w:sz w:val="24"/>
                <w:lang w:val="it-IT"/>
              </w:rPr>
              <w:t>Diploma di scuola secondaria di primo grado (solo per Collaboratori Scolastici)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AD" w14:textId="77777777" w:rsidR="008445C8" w:rsidRDefault="00D530CD">
            <w:pPr>
              <w:spacing w:before="120" w:after="120"/>
              <w:ind w:left="142"/>
            </w:pPr>
            <w:r>
              <w:rPr>
                <w:rFonts w:cs="Calibri"/>
                <w:sz w:val="24"/>
                <w:szCs w:val="24"/>
              </w:rPr>
              <w:t>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AE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AF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445C8" w14:paraId="783C6E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1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Diploma di scuola secondaria superiore di secondo grado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2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Punti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3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4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445C8" w14:paraId="783C6E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6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Altro </w:t>
            </w:r>
            <w:r>
              <w:rPr>
                <w:rFonts w:cs="Calibri"/>
                <w:sz w:val="24"/>
                <w:szCs w:val="24"/>
              </w:rPr>
              <w:t>diploma scuola secondaria II grado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7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8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9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445C8" w14:paraId="783C6E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B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Diploma di laurea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C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D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BE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445C8" w14:paraId="783C6E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0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Incarichi di collaborazione con il DSGA - solo per gli Assistenti Amministrativi (Incarico di Sostituto del D.S.G.A.) – Max 60 mesi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1" w14:textId="77777777" w:rsidR="008445C8" w:rsidRDefault="00D530CD">
            <w:pPr>
              <w:spacing w:before="120" w:after="120"/>
              <w:ind w:left="142"/>
            </w:pPr>
            <w:r>
              <w:rPr>
                <w:rFonts w:cs="Calibri"/>
                <w:sz w:val="24"/>
                <w:szCs w:val="24"/>
              </w:rPr>
              <w:t xml:space="preserve">PUNTI 1 </w:t>
            </w:r>
            <w:r>
              <w:rPr>
                <w:rFonts w:cs="Calibri"/>
                <w:bCs/>
                <w:sz w:val="24"/>
                <w:szCs w:val="24"/>
              </w:rPr>
              <w:t>per ogni mese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2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3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445C8" w14:paraId="783C6E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5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Seconda posizione </w:t>
            </w:r>
            <w:r>
              <w:rPr>
                <w:rFonts w:cs="Calibri"/>
                <w:sz w:val="24"/>
                <w:szCs w:val="24"/>
              </w:rPr>
              <w:t>economica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6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7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8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445C8" w14:paraId="783C6E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A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Beneficiario Art. 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B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C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D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445C8" w14:paraId="783C6E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CF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Incarichi specifici (Max n.5)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D0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D1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D2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445C8" w14:paraId="783C6E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D4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Attività svolta in progetti PON – POR (Max 8 esperienze)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D5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Punti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D6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D7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445C8" w14:paraId="783C6EDD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D9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Corsi ECDL e/ o altre certificazioni (max  4)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DA" w14:textId="77777777" w:rsidR="008445C8" w:rsidRDefault="00D530CD">
            <w:pPr>
              <w:spacing w:before="120" w:after="120"/>
              <w:ind w:left="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DB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6EDC" w14:textId="77777777" w:rsidR="008445C8" w:rsidRDefault="008445C8">
            <w:pPr>
              <w:spacing w:before="120" w:after="120"/>
              <w:ind w:left="142"/>
              <w:jc w:val="center"/>
              <w:rPr>
                <w:rFonts w:cs="Calibri"/>
                <w:sz w:val="24"/>
                <w:szCs w:val="24"/>
              </w:rPr>
            </w:pPr>
          </w:p>
        </w:tc>
      </w:tr>
      <w:bookmarkEnd w:id="1"/>
    </w:tbl>
    <w:p w14:paraId="783C6EDE" w14:textId="77777777" w:rsidR="008445C8" w:rsidRDefault="008445C8">
      <w:pPr>
        <w:widowControl/>
        <w:autoSpaceDE/>
        <w:jc w:val="both"/>
        <w:rPr>
          <w:rFonts w:ascii="Calibri" w:hAnsi="Calibri"/>
          <w:sz w:val="24"/>
          <w:szCs w:val="24"/>
        </w:rPr>
      </w:pPr>
    </w:p>
    <w:p w14:paraId="783C6EDF" w14:textId="77777777" w:rsidR="008445C8" w:rsidRDefault="00D530CD">
      <w:pPr>
        <w:widowControl/>
        <w:autoSpaceDE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 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Firma </w:t>
      </w:r>
      <w:r>
        <w:rPr>
          <w:rFonts w:ascii="Calibri" w:hAnsi="Calibri"/>
          <w:sz w:val="24"/>
          <w:szCs w:val="24"/>
        </w:rPr>
        <w:t>_________________________________</w:t>
      </w:r>
    </w:p>
    <w:p w14:paraId="783C6EE0" w14:textId="77777777" w:rsidR="008445C8" w:rsidRDefault="008445C8">
      <w:pPr>
        <w:widowControl/>
        <w:autoSpaceDE/>
        <w:jc w:val="both"/>
        <w:rPr>
          <w:rFonts w:ascii="Calibri" w:hAnsi="Calibri"/>
          <w:b/>
          <w:bCs/>
          <w:sz w:val="24"/>
          <w:szCs w:val="24"/>
        </w:rPr>
      </w:pPr>
    </w:p>
    <w:sectPr w:rsidR="008445C8" w:rsidSect="00D530CD">
      <w:headerReference w:type="default" r:id="rId6"/>
      <w:footerReference w:type="default" r:id="rId7"/>
      <w:pgSz w:w="11910" w:h="16850"/>
      <w:pgMar w:top="1701" w:right="995" w:bottom="709" w:left="993" w:header="426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C6EA2" w14:textId="77777777" w:rsidR="00000000" w:rsidRDefault="00D530CD">
      <w:r>
        <w:separator/>
      </w:r>
    </w:p>
  </w:endnote>
  <w:endnote w:type="continuationSeparator" w:id="0">
    <w:p w14:paraId="783C6EA4" w14:textId="77777777" w:rsidR="00000000" w:rsidRDefault="00D5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6EA8" w14:textId="52DA8CF5" w:rsidR="00D531AB" w:rsidRDefault="00D530CD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14:paraId="783C6EA9" w14:textId="77777777" w:rsidR="00D531AB" w:rsidRDefault="00D53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6E9E" w14:textId="77777777" w:rsidR="00000000" w:rsidRDefault="00D530CD">
      <w:r>
        <w:rPr>
          <w:color w:val="000000"/>
        </w:rPr>
        <w:separator/>
      </w:r>
    </w:p>
  </w:footnote>
  <w:footnote w:type="continuationSeparator" w:id="0">
    <w:p w14:paraId="783C6EA0" w14:textId="77777777" w:rsidR="00000000" w:rsidRDefault="00D5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6EA6" w14:textId="7C684ED4" w:rsidR="00D531AB" w:rsidRDefault="00D530C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8A514EC" wp14:editId="00208FF5">
          <wp:extent cx="5765165" cy="428625"/>
          <wp:effectExtent l="0" t="0" r="6985" b="9525"/>
          <wp:docPr id="9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516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445C8"/>
    <w:rsid w:val="001F044B"/>
    <w:rsid w:val="008445C8"/>
    <w:rsid w:val="00D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6E9E"/>
  <w15:docId w15:val="{D52BF4A6-4CA4-4EED-B5F5-60C80DCA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pPr>
      <w:ind w:left="855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pPr>
      <w:spacing w:line="270" w:lineRule="exact"/>
      <w:ind w:left="1097" w:hanging="419"/>
      <w:outlineLvl w:val="1"/>
    </w:pPr>
    <w:rPr>
      <w:sz w:val="24"/>
      <w:szCs w:val="24"/>
    </w:rPr>
  </w:style>
  <w:style w:type="paragraph" w:styleId="Titolo3">
    <w:name w:val="heading 3"/>
    <w:basedOn w:val="Normale"/>
    <w:pPr>
      <w:ind w:left="244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Paragrafoelenco">
    <w:name w:val="List Paragraph"/>
    <w:basedOn w:val="Normale"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pPr>
      <w:ind w:left="1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Carpredefinitoparagrafo"/>
  </w:style>
  <w:style w:type="character" w:customStyle="1" w:styleId="CorpodeltestoCarattere">
    <w:name w:val="Corpo del testo Carattere"/>
    <w:rPr>
      <w:rFonts w:ascii="Times New Roman" w:eastAsia="MS Mincho" w:hAnsi="Times New Roman" w:cs="Times New Roman"/>
      <w:sz w:val="18"/>
      <w:szCs w:val="24"/>
    </w:rPr>
  </w:style>
  <w:style w:type="paragraph" w:customStyle="1" w:styleId="Corpodeltesto">
    <w:name w:val="Corpo del testo"/>
    <w:basedOn w:val="Normale"/>
    <w:pPr>
      <w:widowControl/>
      <w:autoSpaceDE/>
      <w:jc w:val="center"/>
    </w:pPr>
    <w:rPr>
      <w:rFonts w:eastAsia="MS Mincho"/>
      <w:sz w:val="18"/>
      <w:szCs w:val="24"/>
      <w:lang w:val="en-US"/>
    </w:rPr>
  </w:style>
  <w:style w:type="character" w:customStyle="1" w:styleId="normaltextrun">
    <w:name w:val="normaltextrun"/>
    <w:basedOn w:val="Carpredefinitoparagrafo"/>
    <w:rsid w:val="00D5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REEN</cp:lastModifiedBy>
  <cp:revision>3</cp:revision>
  <cp:lastPrinted>2024-08-07T09:58:00Z</cp:lastPrinted>
  <dcterms:created xsi:type="dcterms:W3CDTF">2024-12-07T09:22:00Z</dcterms:created>
  <dcterms:modified xsi:type="dcterms:W3CDTF">2024-12-07T09:31:00Z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